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750" w:rsidRPr="0082475B" w:rsidRDefault="0082475B" w:rsidP="0082475B">
      <w:pPr>
        <w:jc w:val="center"/>
        <w:rPr>
          <w:b/>
          <w:sz w:val="36"/>
        </w:rPr>
      </w:pPr>
      <w:r w:rsidRPr="0082475B">
        <w:rPr>
          <w:b/>
          <w:sz w:val="36"/>
        </w:rPr>
        <w:t>ΕΡΓΑΣΙΑ ΔΟΜΙΚΗΣ ΒΙΟΧΗΜΕΙΑΣ</w:t>
      </w:r>
    </w:p>
    <w:p w:rsidR="0082475B" w:rsidRDefault="0082475B" w:rsidP="0082475B">
      <w:pPr>
        <w:jc w:val="center"/>
      </w:pPr>
    </w:p>
    <w:p w:rsidR="0082475B" w:rsidRPr="00D54665" w:rsidRDefault="0082475B" w:rsidP="0082475B">
      <w:pPr>
        <w:jc w:val="center"/>
        <w:rPr>
          <w:iCs/>
        </w:rPr>
      </w:pPr>
    </w:p>
    <w:p w:rsidR="00A51750" w:rsidRPr="00D54665" w:rsidRDefault="00A51750" w:rsidP="00A51750">
      <w:pPr>
        <w:rPr>
          <w:iCs/>
          <w:sz w:val="24"/>
          <w:szCs w:val="24"/>
        </w:rPr>
      </w:pPr>
      <w:r w:rsidRPr="00D54665">
        <w:rPr>
          <w:iCs/>
          <w:sz w:val="24"/>
          <w:szCs w:val="24"/>
        </w:rPr>
        <w:t>ΟΝΟΜΑΤΕΠΩΝΥΜΟ</w:t>
      </w:r>
      <w:r w:rsidR="0084176F" w:rsidRPr="00D54665">
        <w:rPr>
          <w:iCs/>
          <w:sz w:val="24"/>
          <w:szCs w:val="24"/>
        </w:rPr>
        <w:t>: Αντώνης Σταματίου</w:t>
      </w:r>
    </w:p>
    <w:p w:rsidR="00A51750" w:rsidRPr="00D54665" w:rsidRDefault="00A51750" w:rsidP="00A51750">
      <w:pPr>
        <w:rPr>
          <w:iCs/>
          <w:sz w:val="24"/>
          <w:szCs w:val="24"/>
        </w:rPr>
      </w:pPr>
      <w:r w:rsidRPr="00D54665">
        <w:rPr>
          <w:iCs/>
          <w:sz w:val="24"/>
          <w:szCs w:val="24"/>
        </w:rPr>
        <w:t>ΑΕΜ</w:t>
      </w:r>
      <w:r w:rsidR="0084176F" w:rsidRPr="00D54665">
        <w:rPr>
          <w:iCs/>
          <w:sz w:val="24"/>
          <w:szCs w:val="24"/>
        </w:rPr>
        <w:t>: 9073</w:t>
      </w:r>
    </w:p>
    <w:p w:rsidR="00A51750" w:rsidRPr="00D54665" w:rsidRDefault="00A51750" w:rsidP="005D5D77">
      <w:pPr>
        <w:rPr>
          <w:iCs/>
          <w:sz w:val="24"/>
          <w:szCs w:val="24"/>
        </w:rPr>
      </w:pPr>
      <w:r w:rsidRPr="00D54665">
        <w:rPr>
          <w:iCs/>
          <w:sz w:val="24"/>
          <w:szCs w:val="24"/>
        </w:rPr>
        <w:t>ΤΙΤΛΟΣ: ΒΜΡ</w:t>
      </w:r>
      <w:r w:rsidR="0084176F" w:rsidRPr="00D54665">
        <w:rPr>
          <w:iCs/>
          <w:sz w:val="24"/>
          <w:szCs w:val="24"/>
        </w:rPr>
        <w:t>-</w:t>
      </w:r>
      <w:r w:rsidRPr="00D54665">
        <w:rPr>
          <w:iCs/>
          <w:sz w:val="24"/>
          <w:szCs w:val="24"/>
        </w:rPr>
        <w:t>4 (</w:t>
      </w:r>
      <w:r w:rsidRPr="00D54665">
        <w:rPr>
          <w:iCs/>
          <w:sz w:val="24"/>
          <w:szCs w:val="24"/>
          <w:u w:val="single"/>
          <w:lang w:val="en-US"/>
        </w:rPr>
        <w:t>B</w:t>
      </w:r>
      <w:r w:rsidRPr="00D54665">
        <w:rPr>
          <w:iCs/>
          <w:sz w:val="24"/>
          <w:szCs w:val="24"/>
          <w:lang w:val="en-US"/>
        </w:rPr>
        <w:t>one</w:t>
      </w:r>
      <w:r w:rsidRPr="00D54665">
        <w:rPr>
          <w:iCs/>
          <w:sz w:val="24"/>
          <w:szCs w:val="24"/>
        </w:rPr>
        <w:t xml:space="preserve"> </w:t>
      </w:r>
      <w:r w:rsidRPr="00D54665">
        <w:rPr>
          <w:iCs/>
          <w:sz w:val="24"/>
          <w:szCs w:val="24"/>
          <w:u w:val="single"/>
          <w:lang w:val="en-US"/>
        </w:rPr>
        <w:t>M</w:t>
      </w:r>
      <w:r w:rsidRPr="00D54665">
        <w:rPr>
          <w:iCs/>
          <w:sz w:val="24"/>
          <w:szCs w:val="24"/>
          <w:lang w:val="en-US"/>
        </w:rPr>
        <w:t>orphogenetic</w:t>
      </w:r>
      <w:r w:rsidRPr="00D54665">
        <w:rPr>
          <w:iCs/>
          <w:sz w:val="24"/>
          <w:szCs w:val="24"/>
        </w:rPr>
        <w:t xml:space="preserve"> </w:t>
      </w:r>
      <w:r w:rsidRPr="00D54665">
        <w:rPr>
          <w:iCs/>
          <w:sz w:val="24"/>
          <w:szCs w:val="24"/>
          <w:u w:val="single"/>
          <w:lang w:val="en-US"/>
        </w:rPr>
        <w:t>P</w:t>
      </w:r>
      <w:r w:rsidRPr="00D54665">
        <w:rPr>
          <w:iCs/>
          <w:sz w:val="24"/>
          <w:szCs w:val="24"/>
          <w:lang w:val="en-US"/>
        </w:rPr>
        <w:t>rotein</w:t>
      </w:r>
      <w:r w:rsidRPr="00D54665">
        <w:rPr>
          <w:iCs/>
          <w:sz w:val="24"/>
          <w:szCs w:val="24"/>
        </w:rPr>
        <w:t>, Οστική Μορφογενετική Πρωτεϊνη)</w:t>
      </w:r>
    </w:p>
    <w:p w:rsidR="005D5D77" w:rsidRPr="00D54665" w:rsidRDefault="005D5D77" w:rsidP="005D5D77">
      <w:pPr>
        <w:rPr>
          <w:rStyle w:val="Emphasis"/>
          <w:iCs w:val="0"/>
          <w:color w:val="222222"/>
          <w:sz w:val="24"/>
          <w:szCs w:val="24"/>
        </w:rPr>
      </w:pPr>
      <w:r w:rsidRPr="00D54665">
        <w:rPr>
          <w:iCs/>
          <w:sz w:val="24"/>
          <w:szCs w:val="24"/>
        </w:rPr>
        <w:t xml:space="preserve">Οργανισμός: </w:t>
      </w:r>
      <w:r w:rsidRPr="00D54665">
        <w:rPr>
          <w:rStyle w:val="Emphasis"/>
          <w:iCs w:val="0"/>
          <w:color w:val="222222"/>
          <w:sz w:val="24"/>
          <w:szCs w:val="24"/>
          <w:lang w:val="en-US"/>
        </w:rPr>
        <w:t>Homo</w:t>
      </w:r>
      <w:r w:rsidRPr="00D54665">
        <w:rPr>
          <w:rStyle w:val="Emphasis"/>
          <w:iCs w:val="0"/>
          <w:color w:val="222222"/>
          <w:sz w:val="24"/>
          <w:szCs w:val="24"/>
        </w:rPr>
        <w:t xml:space="preserve"> </w:t>
      </w:r>
      <w:r w:rsidRPr="00D54665">
        <w:rPr>
          <w:rStyle w:val="Emphasis"/>
          <w:iCs w:val="0"/>
          <w:color w:val="222222"/>
          <w:sz w:val="24"/>
          <w:szCs w:val="24"/>
          <w:lang w:val="en-US"/>
        </w:rPr>
        <w:t>sapiens</w:t>
      </w:r>
      <w:r w:rsidRPr="00D54665">
        <w:rPr>
          <w:rStyle w:val="Emphasis"/>
          <w:iCs w:val="0"/>
          <w:color w:val="222222"/>
          <w:sz w:val="24"/>
          <w:szCs w:val="24"/>
        </w:rPr>
        <w:t xml:space="preserve"> (</w:t>
      </w:r>
      <w:r w:rsidRPr="00D54665">
        <w:rPr>
          <w:rStyle w:val="Emphasis"/>
          <w:iCs w:val="0"/>
          <w:color w:val="222222"/>
          <w:sz w:val="24"/>
          <w:szCs w:val="24"/>
          <w:lang w:val="en-US"/>
        </w:rPr>
        <w:t>Human</w:t>
      </w:r>
      <w:r w:rsidRPr="00D54665">
        <w:rPr>
          <w:rStyle w:val="Emphasis"/>
          <w:iCs w:val="0"/>
          <w:color w:val="222222"/>
          <w:sz w:val="24"/>
          <w:szCs w:val="24"/>
        </w:rPr>
        <w:t>).</w:t>
      </w:r>
    </w:p>
    <w:p w:rsidR="00B8746B" w:rsidRDefault="00B8746B" w:rsidP="00A51750"/>
    <w:p w:rsidR="00A51750" w:rsidRPr="0082475B" w:rsidRDefault="00A51750" w:rsidP="00A51750">
      <w:pPr>
        <w:rPr>
          <w:b/>
          <w:sz w:val="32"/>
        </w:rPr>
      </w:pPr>
      <w:r w:rsidRPr="0082475B">
        <w:rPr>
          <w:b/>
          <w:sz w:val="32"/>
        </w:rPr>
        <w:t>1.</w:t>
      </w:r>
    </w:p>
    <w:p w:rsidR="00A51750" w:rsidRPr="00D54665" w:rsidRDefault="00A51750" w:rsidP="00A51750">
      <w:pPr>
        <w:rPr>
          <w:sz w:val="24"/>
          <w:szCs w:val="24"/>
        </w:rPr>
      </w:pPr>
      <w:r w:rsidRPr="00D54665">
        <w:rPr>
          <w:b/>
          <w:sz w:val="24"/>
          <w:szCs w:val="24"/>
          <w:lang w:val="en-US"/>
        </w:rPr>
        <w:t>a</w:t>
      </w:r>
      <w:r w:rsidRPr="00D54665">
        <w:rPr>
          <w:b/>
          <w:sz w:val="24"/>
          <w:szCs w:val="24"/>
        </w:rPr>
        <w:t xml:space="preserve">) </w:t>
      </w:r>
      <w:r w:rsidR="00B8746B" w:rsidRPr="00D54665">
        <w:rPr>
          <w:sz w:val="24"/>
          <w:szCs w:val="24"/>
        </w:rPr>
        <w:t xml:space="preserve">Ονομασία: </w:t>
      </w:r>
      <w:r w:rsidRPr="00D54665">
        <w:rPr>
          <w:b/>
          <w:sz w:val="24"/>
          <w:szCs w:val="24"/>
          <w:lang w:val="en-US"/>
        </w:rPr>
        <w:t>BMP</w:t>
      </w:r>
      <w:r w:rsidR="00B8746B" w:rsidRPr="00D54665">
        <w:rPr>
          <w:b/>
          <w:sz w:val="24"/>
          <w:szCs w:val="24"/>
        </w:rPr>
        <w:t>-</w:t>
      </w:r>
      <w:proofErr w:type="gramStart"/>
      <w:r w:rsidRPr="00D54665">
        <w:rPr>
          <w:b/>
          <w:sz w:val="24"/>
          <w:szCs w:val="24"/>
        </w:rPr>
        <w:t>4</w:t>
      </w:r>
      <w:r w:rsidR="0082475B" w:rsidRPr="00D54665">
        <w:rPr>
          <w:sz w:val="24"/>
          <w:szCs w:val="24"/>
        </w:rPr>
        <w:t xml:space="preserve"> ,</w:t>
      </w:r>
      <w:proofErr w:type="gramEnd"/>
      <w:r w:rsidR="0082475B" w:rsidRPr="00D54665">
        <w:rPr>
          <w:sz w:val="24"/>
          <w:szCs w:val="24"/>
        </w:rPr>
        <w:t xml:space="preserve"> Κωδικός: </w:t>
      </w:r>
      <w:r w:rsidR="0082475B" w:rsidRPr="00D54665">
        <w:rPr>
          <w:b/>
          <w:sz w:val="24"/>
          <w:szCs w:val="24"/>
          <w:lang w:val="en-US"/>
        </w:rPr>
        <w:t>P</w:t>
      </w:r>
      <w:r w:rsidR="0082475B" w:rsidRPr="00D54665">
        <w:rPr>
          <w:b/>
          <w:sz w:val="24"/>
          <w:szCs w:val="24"/>
        </w:rPr>
        <w:t>12644</w:t>
      </w:r>
    </w:p>
    <w:p w:rsidR="00B8746B" w:rsidRPr="00D54665" w:rsidRDefault="00A51750" w:rsidP="00A51750">
      <w:pPr>
        <w:rPr>
          <w:sz w:val="24"/>
          <w:szCs w:val="24"/>
        </w:rPr>
      </w:pPr>
      <w:r w:rsidRPr="00D54665">
        <w:rPr>
          <w:b/>
          <w:sz w:val="24"/>
          <w:szCs w:val="24"/>
          <w:lang w:val="en-US"/>
        </w:rPr>
        <w:t>b</w:t>
      </w:r>
      <w:r w:rsidRPr="00D54665">
        <w:rPr>
          <w:b/>
          <w:sz w:val="24"/>
          <w:szCs w:val="24"/>
        </w:rPr>
        <w:t>)</w:t>
      </w:r>
      <w:r w:rsidRPr="00D54665">
        <w:rPr>
          <w:sz w:val="24"/>
          <w:szCs w:val="24"/>
        </w:rPr>
        <w:t xml:space="preserve"> </w:t>
      </w:r>
      <w:r w:rsidR="00B8746B" w:rsidRPr="00D54665">
        <w:rPr>
          <w:sz w:val="24"/>
          <w:szCs w:val="24"/>
        </w:rPr>
        <w:t>Λειτουργία:</w:t>
      </w:r>
    </w:p>
    <w:p w:rsidR="00A51750" w:rsidRDefault="009D6925" w:rsidP="00A51750">
      <w:r>
        <w:t xml:space="preserve">Συμβάλλει στον </w:t>
      </w:r>
      <w:r w:rsidR="00A51750" w:rsidRPr="00A51750">
        <w:t xml:space="preserve">σχηματισμό χόνδρου και </w:t>
      </w:r>
      <w:r>
        <w:t xml:space="preserve">των </w:t>
      </w:r>
      <w:r w:rsidR="00A51750" w:rsidRPr="00A51750">
        <w:t>οστ</w:t>
      </w:r>
      <w:r>
        <w:t>ών</w:t>
      </w:r>
      <w:r w:rsidR="00A51750" w:rsidRPr="00A51750">
        <w:t xml:space="preserve">. </w:t>
      </w:r>
      <w:r w:rsidR="00A51750">
        <w:t xml:space="preserve">Επιδρά </w:t>
      </w:r>
      <w:r w:rsidR="00A51750" w:rsidRPr="00A51750">
        <w:t>επίσης στην επαγωγή του μεσοδερμικού, την ανάπτυξη των δοντιών, το σχηματισμό των άκρων και την αποκατάσταση των</w:t>
      </w:r>
      <w:r w:rsidR="00A51750">
        <w:t xml:space="preserve"> καταγμάτων</w:t>
      </w:r>
      <w:r w:rsidR="00A51750" w:rsidRPr="00A51750">
        <w:t>. Λειτουργεί σε σ</w:t>
      </w:r>
      <w:r w:rsidR="00A51750">
        <w:t>υνεργασία</w:t>
      </w:r>
      <w:r w:rsidR="00A51750" w:rsidRPr="00A51750">
        <w:t xml:space="preserve"> με την </w:t>
      </w:r>
      <w:r w:rsidR="00A51750" w:rsidRPr="00A51750">
        <w:rPr>
          <w:lang w:val="en-US"/>
        </w:rPr>
        <w:t>PTHLH</w:t>
      </w:r>
      <w:r w:rsidR="00A51750" w:rsidRPr="00A51750">
        <w:t xml:space="preserve"> / </w:t>
      </w:r>
      <w:r w:rsidR="00A51750" w:rsidRPr="00A51750">
        <w:rPr>
          <w:lang w:val="en-US"/>
        </w:rPr>
        <w:t>PTHRP</w:t>
      </w:r>
      <w:r w:rsidR="00A51750" w:rsidRPr="00A51750">
        <w:t xml:space="preserve"> για να διεγείρει την ανάπτυξη του νεύρου κατά τη διάρκεια της εμβρυϊκής ανάπτυξης του μαστού και να αναστέλλει την επαγωγή του τριχοθυλακίου</w:t>
      </w:r>
      <w:r w:rsidR="00A51750">
        <w:t>.</w:t>
      </w:r>
    </w:p>
    <w:p w:rsidR="00A51750" w:rsidRPr="00D54665" w:rsidRDefault="00A51750" w:rsidP="00A51750">
      <w:pPr>
        <w:rPr>
          <w:rFonts w:ascii="Arial" w:hAnsi="Arial" w:cs="Arial"/>
          <w:sz w:val="24"/>
          <w:szCs w:val="24"/>
        </w:rPr>
      </w:pPr>
      <w:r w:rsidRPr="00D54665">
        <w:rPr>
          <w:b/>
          <w:sz w:val="24"/>
          <w:szCs w:val="24"/>
          <w:lang w:val="en-US"/>
        </w:rPr>
        <w:t>c</w:t>
      </w:r>
      <w:r w:rsidRPr="00D54665">
        <w:rPr>
          <w:b/>
          <w:sz w:val="24"/>
          <w:szCs w:val="24"/>
        </w:rPr>
        <w:t>)</w:t>
      </w:r>
      <w:r w:rsidRPr="00D54665">
        <w:rPr>
          <w:rFonts w:ascii="Arial" w:hAnsi="Arial" w:cs="Arial"/>
          <w:sz w:val="24"/>
          <w:szCs w:val="24"/>
        </w:rPr>
        <w:t xml:space="preserve"> </w:t>
      </w:r>
      <w:r w:rsidRPr="00D54665">
        <w:rPr>
          <w:rFonts w:ascii="Arial" w:hAnsi="Arial" w:cs="Arial"/>
          <w:sz w:val="24"/>
          <w:szCs w:val="24"/>
          <w:lang w:val="en-US"/>
        </w:rPr>
        <w:t>A</w:t>
      </w:r>
      <w:r w:rsidRPr="00D54665">
        <w:rPr>
          <w:rFonts w:ascii="Arial" w:hAnsi="Arial" w:cs="Arial"/>
          <w:sz w:val="24"/>
          <w:szCs w:val="24"/>
        </w:rPr>
        <w:t>μινοξική ακολουθία της πρωτεΐνης:</w:t>
      </w:r>
    </w:p>
    <w:p w:rsidR="00A51750" w:rsidRDefault="00A51750" w:rsidP="00A51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&gt;sp|P12644|BMP4_HUMAN Bone morphogenetic protein 4 OS=Homo sapiens OX=9606 GN=BMP4 PE=1 SV=1</w:t>
      </w:r>
    </w:p>
    <w:p w:rsidR="00092F94" w:rsidRPr="00A51750" w:rsidRDefault="00092F94" w:rsidP="00A51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</w:p>
    <w:p w:rsidR="00A51750" w:rsidRPr="00A51750" w:rsidRDefault="00A51750" w:rsidP="00A51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MIPGNRMLMVVLLCQVLLGGASHASLIPETGKKKVAEIQGHAGGRRSGQSHELLRDFEAT</w:t>
      </w:r>
    </w:p>
    <w:p w:rsidR="00A51750" w:rsidRPr="00A51750" w:rsidRDefault="00A51750" w:rsidP="00A51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LLQMFGLRRRPQPSKSAVIPDYMRDLYRLQSGEEEEEQIHSTGLEYPERPASRANTVRSF</w:t>
      </w:r>
    </w:p>
    <w:p w:rsidR="00A51750" w:rsidRPr="00A51750" w:rsidRDefault="00A51750" w:rsidP="00A51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HHEEHLENIPGTSENSAFRFLFNLSSIPENEVISSAELRLFREQVDQGPDWERGFHRINI</w:t>
      </w:r>
    </w:p>
    <w:p w:rsidR="00A51750" w:rsidRPr="00A51750" w:rsidRDefault="00A51750" w:rsidP="00A51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YEVMKPPAEVVPGHLITRLLDTRLVHHNVTRWETFDVSPAVLRWTREKQPNYGLAIEVTH</w:t>
      </w:r>
    </w:p>
    <w:p w:rsidR="00A51750" w:rsidRPr="00A51750" w:rsidRDefault="00A51750" w:rsidP="00A51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LHQTRTHQGQHVRISRSLPQGSGNWAQLRPLLVTFGHDGRGHALTRRRRAKRSPKHHSQR</w:t>
      </w:r>
    </w:p>
    <w:p w:rsidR="00A51750" w:rsidRPr="00A51750" w:rsidRDefault="00A51750" w:rsidP="00A51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ARKKNKNCRRHSLYVDFSDVGWNDWIVAPPGYQAFYCHGDCPFPLADHLNSTNHAIVQTL</w:t>
      </w:r>
    </w:p>
    <w:p w:rsidR="00A51750" w:rsidRPr="00A51750" w:rsidRDefault="00A51750" w:rsidP="00A51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>VNSVNSSIPKACCVPTELSAISMLYLDEYDKVVLKNYQEMVVEGCGCR</w:t>
      </w:r>
    </w:p>
    <w:p w:rsidR="00A51750" w:rsidRPr="00A51750" w:rsidRDefault="00A51750" w:rsidP="00A51750"/>
    <w:p w:rsidR="00B8746B" w:rsidRDefault="00B8746B" w:rsidP="00B8746B">
      <w:pPr>
        <w:rPr>
          <w:b/>
          <w:sz w:val="32"/>
          <w:lang w:val="en-US"/>
        </w:rPr>
      </w:pPr>
      <w:r>
        <w:rPr>
          <w:b/>
          <w:sz w:val="32"/>
        </w:rPr>
        <w:t>2</w:t>
      </w:r>
      <w:r w:rsidRPr="00B8746B">
        <w:rPr>
          <w:b/>
          <w:sz w:val="32"/>
          <w:lang w:val="en-US"/>
        </w:rPr>
        <w:t>.</w:t>
      </w:r>
    </w:p>
    <w:p w:rsidR="00B8746B" w:rsidRDefault="00B8746B" w:rsidP="00B8746B">
      <w:r>
        <w:t>Προσδιορισμός παραμέτρων:</w:t>
      </w:r>
    </w:p>
    <w:p w:rsidR="00B8746B" w:rsidRPr="00B8746B" w:rsidRDefault="00B8746B" w:rsidP="00B8746B">
      <w:pPr>
        <w:pStyle w:val="HTMLPreformatted"/>
        <w:numPr>
          <w:ilvl w:val="0"/>
          <w:numId w:val="1"/>
        </w:numPr>
        <w:shd w:val="clear" w:color="auto" w:fill="FFFFFF"/>
        <w:rPr>
          <w:color w:val="626262"/>
          <w:lang w:val="en-US"/>
        </w:rPr>
      </w:pPr>
      <w:r w:rsidRPr="00B8746B">
        <w:rPr>
          <w:b/>
          <w:bCs/>
          <w:color w:val="626262"/>
          <w:lang w:val="en-US"/>
        </w:rPr>
        <w:t xml:space="preserve">Theoretical </w:t>
      </w:r>
      <w:proofErr w:type="spellStart"/>
      <w:r w:rsidRPr="00B8746B">
        <w:rPr>
          <w:b/>
          <w:bCs/>
          <w:color w:val="626262"/>
          <w:lang w:val="en-US"/>
        </w:rPr>
        <w:t>pI</w:t>
      </w:r>
      <w:proofErr w:type="spellEnd"/>
      <w:r w:rsidRPr="00B8746B">
        <w:rPr>
          <w:b/>
          <w:bCs/>
          <w:color w:val="626262"/>
          <w:lang w:val="en-US"/>
        </w:rPr>
        <w:t>:</w:t>
      </w:r>
      <w:r w:rsidRPr="00B8746B">
        <w:rPr>
          <w:color w:val="626262"/>
          <w:lang w:val="en-US"/>
        </w:rPr>
        <w:t xml:space="preserve"> 8.97</w:t>
      </w:r>
    </w:p>
    <w:p w:rsidR="00B8746B" w:rsidRPr="00B8746B" w:rsidRDefault="00B8746B" w:rsidP="00B8746B">
      <w:pPr>
        <w:pStyle w:val="HTMLPreformatted"/>
        <w:numPr>
          <w:ilvl w:val="0"/>
          <w:numId w:val="1"/>
        </w:numPr>
        <w:shd w:val="clear" w:color="auto" w:fill="FFFFFF"/>
        <w:rPr>
          <w:color w:val="626262"/>
          <w:lang w:val="en-US"/>
        </w:rPr>
      </w:pPr>
      <w:r w:rsidRPr="00B8746B">
        <w:rPr>
          <w:b/>
          <w:bCs/>
          <w:color w:val="626262"/>
          <w:lang w:val="en-US"/>
        </w:rPr>
        <w:t>Total number of negatively charged residues (Asp + Glu):</w:t>
      </w:r>
      <w:r w:rsidRPr="00B8746B">
        <w:rPr>
          <w:color w:val="626262"/>
          <w:lang w:val="en-US"/>
        </w:rPr>
        <w:t xml:space="preserve"> 44</w:t>
      </w:r>
    </w:p>
    <w:p w:rsidR="00B8746B" w:rsidRPr="00B8746B" w:rsidRDefault="00B8746B" w:rsidP="00B8746B">
      <w:pPr>
        <w:pStyle w:val="HTMLPreformatted"/>
        <w:numPr>
          <w:ilvl w:val="0"/>
          <w:numId w:val="1"/>
        </w:numPr>
        <w:shd w:val="clear" w:color="auto" w:fill="FFFFFF"/>
        <w:rPr>
          <w:color w:val="626262"/>
          <w:lang w:val="en-US"/>
        </w:rPr>
      </w:pPr>
      <w:r w:rsidRPr="00B8746B">
        <w:rPr>
          <w:b/>
          <w:bCs/>
          <w:color w:val="626262"/>
          <w:lang w:val="en-US"/>
        </w:rPr>
        <w:t>Total number of positively charged residues (</w:t>
      </w:r>
      <w:proofErr w:type="spellStart"/>
      <w:r w:rsidRPr="00B8746B">
        <w:rPr>
          <w:b/>
          <w:bCs/>
          <w:color w:val="626262"/>
          <w:lang w:val="en-US"/>
        </w:rPr>
        <w:t>Arg</w:t>
      </w:r>
      <w:proofErr w:type="spellEnd"/>
      <w:r w:rsidRPr="00B8746B">
        <w:rPr>
          <w:b/>
          <w:bCs/>
          <w:color w:val="626262"/>
          <w:lang w:val="en-US"/>
        </w:rPr>
        <w:t xml:space="preserve"> + Lys):</w:t>
      </w:r>
      <w:r w:rsidRPr="00B8746B">
        <w:rPr>
          <w:color w:val="626262"/>
          <w:lang w:val="en-US"/>
        </w:rPr>
        <w:t xml:space="preserve"> 51</w:t>
      </w:r>
    </w:p>
    <w:p w:rsidR="008D4CDE" w:rsidRDefault="008D4CDE" w:rsidP="00B8746B">
      <w:pPr>
        <w:rPr>
          <w:lang w:val="en-US"/>
        </w:rPr>
      </w:pPr>
    </w:p>
    <w:p w:rsidR="008D4CDE" w:rsidRDefault="008D4CDE" w:rsidP="00B8746B">
      <w:pPr>
        <w:rPr>
          <w:lang w:val="en-US"/>
        </w:rPr>
      </w:pPr>
    </w:p>
    <w:p w:rsidR="008D4CDE" w:rsidRDefault="008D4CDE" w:rsidP="00B8746B">
      <w:pPr>
        <w:rPr>
          <w:lang w:val="en-US"/>
        </w:rPr>
      </w:pPr>
    </w:p>
    <w:p w:rsidR="008D4CDE" w:rsidRDefault="008D4CDE" w:rsidP="00B8746B">
      <w:pPr>
        <w:rPr>
          <w:lang w:val="en-US"/>
        </w:rPr>
      </w:pPr>
    </w:p>
    <w:p w:rsidR="009D6925" w:rsidRPr="0034427B" w:rsidRDefault="00B8746B" w:rsidP="00B8746B">
      <w:pPr>
        <w:rPr>
          <w:b/>
          <w:sz w:val="32"/>
        </w:rPr>
      </w:pPr>
      <w:r>
        <w:rPr>
          <w:b/>
          <w:sz w:val="32"/>
        </w:rPr>
        <w:lastRenderedPageBreak/>
        <w:t>3</w:t>
      </w:r>
      <w:r w:rsidR="008D4CDE">
        <w:rPr>
          <w:b/>
          <w:sz w:val="32"/>
        </w:rPr>
        <w:t>.</w:t>
      </w:r>
    </w:p>
    <w:p w:rsidR="009D6925" w:rsidRPr="00D54665" w:rsidRDefault="009D6925" w:rsidP="00B8746B">
      <w:pPr>
        <w:rPr>
          <w:bCs/>
          <w:sz w:val="24"/>
          <w:szCs w:val="24"/>
        </w:rPr>
      </w:pPr>
      <w:r w:rsidRPr="00D54665">
        <w:rPr>
          <w:bCs/>
          <w:sz w:val="24"/>
          <w:szCs w:val="24"/>
        </w:rPr>
        <w:t xml:space="preserve">Επειδή η </w:t>
      </w:r>
      <w:r w:rsidRPr="00D54665">
        <w:rPr>
          <w:bCs/>
          <w:sz w:val="24"/>
          <w:szCs w:val="24"/>
          <w:lang w:val="en-US"/>
        </w:rPr>
        <w:t>BMP</w:t>
      </w:r>
      <w:r w:rsidRPr="00D54665">
        <w:rPr>
          <w:bCs/>
          <w:sz w:val="24"/>
          <w:szCs w:val="24"/>
        </w:rPr>
        <w:t>-</w:t>
      </w:r>
      <w:r w:rsidR="009847F9" w:rsidRPr="00D54665">
        <w:rPr>
          <w:bCs/>
          <w:sz w:val="24"/>
          <w:szCs w:val="24"/>
        </w:rPr>
        <w:t>4</w:t>
      </w:r>
      <w:r w:rsidRPr="00D54665">
        <w:rPr>
          <w:bCs/>
          <w:sz w:val="24"/>
          <w:szCs w:val="24"/>
        </w:rPr>
        <w:t xml:space="preserve"> δεν είχε αρχείο </w:t>
      </w:r>
      <w:r w:rsidRPr="00D54665">
        <w:rPr>
          <w:bCs/>
          <w:sz w:val="24"/>
          <w:szCs w:val="24"/>
          <w:lang w:val="en-US"/>
        </w:rPr>
        <w:t>PDB</w:t>
      </w:r>
      <w:r w:rsidRPr="00D54665">
        <w:rPr>
          <w:bCs/>
          <w:sz w:val="24"/>
          <w:szCs w:val="24"/>
        </w:rPr>
        <w:t xml:space="preserve"> πήραμε τα δεδομένα για την </w:t>
      </w:r>
      <w:r w:rsidR="009847F9" w:rsidRPr="00D54665">
        <w:rPr>
          <w:bCs/>
          <w:sz w:val="24"/>
          <w:szCs w:val="24"/>
          <w:lang w:val="en-US"/>
        </w:rPr>
        <w:t>BMP</w:t>
      </w:r>
      <w:r w:rsidR="009847F9" w:rsidRPr="00D54665">
        <w:rPr>
          <w:bCs/>
          <w:sz w:val="24"/>
          <w:szCs w:val="24"/>
        </w:rPr>
        <w:t>-2, οπότε έχουμε την εικόνα της πρωτεϊνης με ανάλυση 1.85 Å</w:t>
      </w:r>
      <w:r w:rsidR="0034427B" w:rsidRPr="0034427B">
        <w:rPr>
          <w:bCs/>
          <w:sz w:val="24"/>
          <w:szCs w:val="24"/>
        </w:rPr>
        <w:t xml:space="preserve"> (2</w:t>
      </w:r>
      <w:r w:rsidR="0034427B">
        <w:rPr>
          <w:bCs/>
          <w:sz w:val="24"/>
          <w:szCs w:val="24"/>
          <w:lang w:val="en-US"/>
        </w:rPr>
        <w:t>H</w:t>
      </w:r>
      <w:r w:rsidR="0034427B" w:rsidRPr="0034427B">
        <w:rPr>
          <w:bCs/>
          <w:sz w:val="24"/>
          <w:szCs w:val="24"/>
        </w:rPr>
        <w:t>62)</w:t>
      </w:r>
      <w:r w:rsidR="009847F9" w:rsidRPr="00D54665">
        <w:rPr>
          <w:bCs/>
          <w:sz w:val="24"/>
          <w:szCs w:val="24"/>
        </w:rPr>
        <w:t>.</w:t>
      </w:r>
    </w:p>
    <w:p w:rsidR="008D4CDE" w:rsidRDefault="008D4CDE" w:rsidP="00F16783">
      <w:pPr>
        <w:rPr>
          <w:bCs/>
        </w:rPr>
      </w:pPr>
      <w:r>
        <w:rPr>
          <w:noProof/>
        </w:rPr>
        <w:drawing>
          <wp:inline distT="0" distB="0" distL="0" distR="0" wp14:anchorId="17D9A732" wp14:editId="580A0CE3">
            <wp:extent cx="5276850" cy="3140051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2460" t="16181" r="14400" b="14178"/>
                    <a:stretch/>
                  </pic:blipFill>
                  <pic:spPr bwMode="auto">
                    <a:xfrm>
                      <a:off x="0" y="0"/>
                      <a:ext cx="5294215" cy="31503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783" w:rsidRPr="008D4CDE" w:rsidRDefault="008D4CDE" w:rsidP="00F16783">
      <w:pPr>
        <w:rPr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622300</wp:posOffset>
            </wp:positionV>
            <wp:extent cx="5257800" cy="32575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33" t="7993" r="9844" b="11148"/>
                    <a:stretch/>
                  </pic:blipFill>
                  <pic:spPr bwMode="auto">
                    <a:xfrm>
                      <a:off x="0" y="0"/>
                      <a:ext cx="525780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6783" w:rsidRPr="00D54665">
        <w:rPr>
          <w:sz w:val="24"/>
          <w:szCs w:val="24"/>
        </w:rPr>
        <w:t xml:space="preserve">Από  </w:t>
      </w:r>
      <w:r w:rsidR="00F16783" w:rsidRPr="00D54665">
        <w:rPr>
          <w:sz w:val="24"/>
          <w:szCs w:val="24"/>
          <w:lang w:val="en-US"/>
        </w:rPr>
        <w:t>Protein</w:t>
      </w:r>
      <w:r w:rsidR="00F16783" w:rsidRPr="00D54665">
        <w:rPr>
          <w:sz w:val="24"/>
          <w:szCs w:val="24"/>
        </w:rPr>
        <w:t xml:space="preserve"> </w:t>
      </w:r>
      <w:r w:rsidR="00F16783" w:rsidRPr="00D54665">
        <w:rPr>
          <w:sz w:val="24"/>
          <w:szCs w:val="24"/>
          <w:lang w:val="en-US"/>
        </w:rPr>
        <w:t>Data</w:t>
      </w:r>
      <w:r w:rsidR="00F16783" w:rsidRPr="00D54665">
        <w:rPr>
          <w:sz w:val="24"/>
          <w:szCs w:val="24"/>
        </w:rPr>
        <w:t xml:space="preserve"> </w:t>
      </w:r>
      <w:r w:rsidR="00F16783" w:rsidRPr="00D54665">
        <w:rPr>
          <w:sz w:val="24"/>
          <w:szCs w:val="24"/>
          <w:lang w:val="en-US"/>
        </w:rPr>
        <w:t>Bank</w:t>
      </w:r>
      <w:r w:rsidR="00F16783" w:rsidRPr="00D54665">
        <w:rPr>
          <w:sz w:val="24"/>
          <w:szCs w:val="24"/>
        </w:rPr>
        <w:t xml:space="preserve"> κατεβάζω το αρχειο </w:t>
      </w:r>
      <w:r w:rsidR="00F16783" w:rsidRPr="00D54665">
        <w:rPr>
          <w:sz w:val="24"/>
          <w:szCs w:val="24"/>
          <w:lang w:val="en-US"/>
        </w:rPr>
        <w:t>PDB</w:t>
      </w:r>
      <w:r w:rsidR="00F16783" w:rsidRPr="00D54665">
        <w:rPr>
          <w:sz w:val="24"/>
          <w:szCs w:val="24"/>
        </w:rPr>
        <w:t xml:space="preserve"> και το ανοίγω με το </w:t>
      </w:r>
      <w:proofErr w:type="spellStart"/>
      <w:r w:rsidR="00F16783" w:rsidRPr="00D54665">
        <w:rPr>
          <w:sz w:val="24"/>
          <w:szCs w:val="24"/>
          <w:lang w:val="en-US"/>
        </w:rPr>
        <w:t>Rasmol</w:t>
      </w:r>
      <w:proofErr w:type="spellEnd"/>
      <w:r w:rsidR="00F16783" w:rsidRPr="00D54665">
        <w:rPr>
          <w:sz w:val="24"/>
          <w:szCs w:val="24"/>
        </w:rPr>
        <w:t xml:space="preserve">. Από το </w:t>
      </w:r>
      <w:r w:rsidR="00F16783" w:rsidRPr="00D54665">
        <w:rPr>
          <w:sz w:val="24"/>
          <w:szCs w:val="24"/>
          <w:lang w:val="en-US"/>
        </w:rPr>
        <w:t>command</w:t>
      </w:r>
      <w:r w:rsidR="00F16783" w:rsidRPr="00D54665">
        <w:rPr>
          <w:sz w:val="24"/>
          <w:szCs w:val="24"/>
        </w:rPr>
        <w:t xml:space="preserve"> </w:t>
      </w:r>
      <w:r w:rsidR="00F16783" w:rsidRPr="00D54665">
        <w:rPr>
          <w:sz w:val="24"/>
          <w:szCs w:val="24"/>
          <w:lang w:val="en-US"/>
        </w:rPr>
        <w:t>list</w:t>
      </w:r>
      <w:r w:rsidR="00F16783" w:rsidRPr="00D54665">
        <w:rPr>
          <w:sz w:val="24"/>
          <w:szCs w:val="24"/>
        </w:rPr>
        <w:t xml:space="preserve"> επιλέγω τις κυστεϊνες(204) και τις χρωματίζω κόκκινες.</w:t>
      </w:r>
      <w:bookmarkStart w:id="0" w:name="_GoBack"/>
      <w:bookmarkEnd w:id="0"/>
    </w:p>
    <w:p w:rsidR="00F16783" w:rsidRPr="00F16783" w:rsidRDefault="00F16783" w:rsidP="00F16783"/>
    <w:p w:rsidR="00F16783" w:rsidRDefault="00F16783" w:rsidP="00F16783">
      <w:pPr>
        <w:ind w:left="360"/>
      </w:pPr>
    </w:p>
    <w:p w:rsidR="00F16783" w:rsidRDefault="00F16783" w:rsidP="00F16783">
      <w:pPr>
        <w:ind w:left="360"/>
      </w:pPr>
    </w:p>
    <w:p w:rsidR="00F16783" w:rsidRDefault="00F16783" w:rsidP="00F16783">
      <w:pPr>
        <w:ind w:left="360"/>
      </w:pPr>
    </w:p>
    <w:p w:rsidR="00F16783" w:rsidRPr="00D54665" w:rsidRDefault="00F16783" w:rsidP="00F16783">
      <w:pPr>
        <w:rPr>
          <w:b/>
          <w:sz w:val="32"/>
          <w:lang w:val="en-US"/>
        </w:rPr>
      </w:pPr>
      <w:r>
        <w:rPr>
          <w:b/>
          <w:sz w:val="32"/>
        </w:rPr>
        <w:t>4</w:t>
      </w:r>
      <w:r w:rsidRPr="00B8746B">
        <w:rPr>
          <w:b/>
          <w:sz w:val="32"/>
          <w:lang w:val="en-US"/>
        </w:rPr>
        <w:t>.</w:t>
      </w:r>
      <w:r w:rsidR="00D54665">
        <w:rPr>
          <w:b/>
          <w:sz w:val="32"/>
        </w:rPr>
        <w:t xml:space="preserve"> </w:t>
      </w:r>
      <w:r w:rsidR="00D54665" w:rsidRPr="00D54665">
        <w:rPr>
          <w:bCs/>
          <w:sz w:val="32"/>
        </w:rPr>
        <w:t xml:space="preserve">Συνέχεια για </w:t>
      </w:r>
      <w:r w:rsidR="00D54665" w:rsidRPr="00D54665">
        <w:rPr>
          <w:bCs/>
          <w:sz w:val="32"/>
          <w:lang w:val="en-US"/>
        </w:rPr>
        <w:t>BMP-4</w:t>
      </w:r>
    </w:p>
    <w:p w:rsidR="00373299" w:rsidRPr="00D54665" w:rsidRDefault="00092F94" w:rsidP="00373299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val="en-US"/>
        </w:rPr>
      </w:pPr>
      <w:r w:rsidRPr="00D54665">
        <w:rPr>
          <w:b/>
          <w:bCs/>
          <w:sz w:val="24"/>
          <w:szCs w:val="24"/>
          <w:lang w:val="en-US"/>
        </w:rPr>
        <w:t xml:space="preserve">EMBL </w:t>
      </w:r>
      <w:r w:rsidRPr="00D54665">
        <w:rPr>
          <w:b/>
          <w:bCs/>
          <w:sz w:val="24"/>
          <w:szCs w:val="24"/>
        </w:rPr>
        <w:t>Ακολουθία αμινοξέων.</w:t>
      </w:r>
    </w:p>
    <w:p w:rsid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 xml:space="preserve">&gt;ENA|BC020546|BC020546.2 Homo sapiens bone morphogenetic protein 4, mRNA (cDNA clone MGC:21303 IMAGE:4399276), complete </w:t>
      </w:r>
      <w:proofErr w:type="spellStart"/>
      <w:r w:rsidRPr="00092F94">
        <w:rPr>
          <w:color w:val="000000"/>
          <w:lang w:val="en-US"/>
        </w:rPr>
        <w:t>cds</w:t>
      </w:r>
      <w:proofErr w:type="spellEnd"/>
      <w:r w:rsidRPr="00092F94">
        <w:rPr>
          <w:color w:val="000000"/>
          <w:lang w:val="en-US"/>
        </w:rPr>
        <w:t>.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TCGACCCACGCGTCCGGGCAGAGGAGGAGGGAGGGAGGGAAGGAGCGCGGAGCCCGGCCC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GGAAGCTAGGAGCCATTCCGTAGTGCCATCCCGAGCAACGCACTGCTGCAGCTTCCCTGA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GCCTTTCCAGCAAGTTTGTTCAAGATTGGCTGTCAAGAATCATGGACTGTTATTATATGC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CTTGTTTTCTGTCAAGACACCATGATTCCTGGTAACCGAATGCTGATGGTCGTTTTATTA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TGCCAAGTCCTGCTAGGAGGCGCGAGCCATGCTAGTTTGATACCTGAGACGGGGAAGAAA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AAAGTCGCCGAGATTCAGGGCCACGCGGGAGGACGCCGCTCAGGGCAGAGCCATGAGCTC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CTGCGGGACTTCGAGGCGACACTTCTGCAGATGTTTGGGCTGCGCCGCCGCCCGCAGCCT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AGCAAGAGTGCCGTCATTCCGGACTACATGCGGGATCTTTACCGGCTTCAGTCTGGGGAG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GAGGAGGAAGAGCAGATCCACAGCACTGGTCTTGAGTATCCTGAGCGCCCGGCCAGCCGG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GCCAACACCGTGAGGAGCTTCCACCACGAAGAACATCTGGAGAACATCCCAGGGACCAGT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GAAAACTCTGCTTTTCGTTTCCTCTTTAACCTCAGCAGCATCCCTGAGAACGAGGCGATC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TCCTCTGCAGAGCTTCGGCTCTTCCGGGAGCAGGTGGACCAGGGCCCTGATTGGGAAAGG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GGCTTCCACCGTATAAACATTTATGAGGTTATGAAGCCCCCAGCAGAAGTGGTGCCTGGG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CACCTCATCACACGACTACTGGACACGAGACTGGTCCACCACAATGTGACACGGTGGGAA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ACTTTTGATGTGAGCCCTGCGGTCCTTCGCTGGACCCGGGAGAAGCAGCCAAACTATGGG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CTAGCCATTGAGGTGACTCACCTCCATCAGACTCGGACCCACCAGGGCCAGCATGTCAGG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ATTAGCCGATCGTTACCTCAAGGGAGTGGGAATTGGGCCCAGCTCCGGCCCCTCCTGGTC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ACCTTTGGCCATGATGGCCGGGGCCATGCCTTGACCCGACGCCGGAGGGCCAAGCGTAGC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CCTAAGCATCACTCACAGCGGGCCAGGAAGAAGAATAAGAACTGCCGGCGCCACTCGCTC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TATGTGGACTTCAGCGATGTGGGCTGGAATGACTGGATTGTGGCCCCACCAGGCTACCAG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GCCTTCTACTGCCATGGGGACTGCCCCTTTCCACTGGCTGACCACCTCAACTCAACCAAC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CATGCCATTGTGCAGACCCTGGTCAATTCTGTCAATTCCAGTATCCCCAAAGCCTGTTGT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GTGCCCACTGAACTGAGTGCCATCTCCATGCTGTACCTGGATGAGTATGATAAGGTGGTA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CTGAAAAATTATCAGGAGATGGTAGTAGAGGGATGTGGGTGCCGCTGAGATCAGGCAGTC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CTTGAGGATAGACAGATATACACACCACACACACACACCACATACACCACACACACACGT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TCCCATCCACTCACCCACACACTACACAGACTGCTTCCTTATAGCTGGACTTTTATTTAA</w:t>
      </w:r>
    </w:p>
    <w:p w:rsidR="00092F94" w:rsidRPr="00092F94" w:rsidRDefault="00092F94" w:rsidP="00092F94">
      <w:pPr>
        <w:pStyle w:val="HTMLPreformatted"/>
        <w:rPr>
          <w:color w:val="000000"/>
          <w:lang w:val="en-US"/>
        </w:rPr>
      </w:pPr>
      <w:r w:rsidRPr="00092F94">
        <w:rPr>
          <w:color w:val="000000"/>
          <w:lang w:val="en-US"/>
        </w:rPr>
        <w:t>AAAAAAAAAAAAA</w:t>
      </w:r>
    </w:p>
    <w:p w:rsidR="00092F94" w:rsidRPr="00092F94" w:rsidRDefault="00092F94" w:rsidP="00092F94">
      <w:pPr>
        <w:rPr>
          <w:lang w:val="en-US"/>
        </w:rPr>
      </w:pPr>
    </w:p>
    <w:p w:rsidR="00092F94" w:rsidRPr="00D54665" w:rsidRDefault="00092F94" w:rsidP="00092F94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val="en-US"/>
        </w:rPr>
      </w:pPr>
      <w:proofErr w:type="spellStart"/>
      <w:r w:rsidRPr="00D54665">
        <w:rPr>
          <w:b/>
          <w:bCs/>
          <w:sz w:val="24"/>
          <w:szCs w:val="24"/>
          <w:lang w:val="en-US"/>
        </w:rPr>
        <w:t>GemBank</w:t>
      </w:r>
      <w:proofErr w:type="spellEnd"/>
      <w:r w:rsidRPr="00D54665">
        <w:rPr>
          <w:b/>
          <w:bCs/>
          <w:sz w:val="24"/>
          <w:szCs w:val="24"/>
          <w:lang w:val="en-US"/>
        </w:rPr>
        <w:t xml:space="preserve"> </w:t>
      </w:r>
      <w:r w:rsidRPr="00D54665">
        <w:rPr>
          <w:b/>
          <w:bCs/>
          <w:sz w:val="24"/>
          <w:szCs w:val="24"/>
        </w:rPr>
        <w:t>Ακολουθία</w:t>
      </w:r>
      <w:r w:rsidRPr="00D54665">
        <w:rPr>
          <w:b/>
          <w:bCs/>
          <w:sz w:val="24"/>
          <w:szCs w:val="24"/>
          <w:lang w:val="en-US"/>
        </w:rPr>
        <w:t xml:space="preserve"> </w:t>
      </w:r>
      <w:r w:rsidRPr="00D54665">
        <w:rPr>
          <w:b/>
          <w:bCs/>
          <w:sz w:val="24"/>
          <w:szCs w:val="24"/>
        </w:rPr>
        <w:t>αμινοξέων</w:t>
      </w:r>
      <w:r w:rsidRPr="00D54665">
        <w:rPr>
          <w:b/>
          <w:bCs/>
          <w:sz w:val="24"/>
          <w:szCs w:val="24"/>
          <w:lang w:val="en-US"/>
        </w:rPr>
        <w:t>.</w:t>
      </w:r>
    </w:p>
    <w:p w:rsidR="00092F94" w:rsidRDefault="00092F94" w:rsidP="00092F94">
      <w:pPr>
        <w:pStyle w:val="HTMLPreformatted"/>
        <w:shd w:val="clear" w:color="auto" w:fill="FFFFFF"/>
        <w:rPr>
          <w:color w:val="000000"/>
        </w:rPr>
      </w:pPr>
    </w:p>
    <w:p w:rsidR="00092F94" w:rsidRDefault="00092F94" w:rsidP="00092F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92F9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&gt;D30751.1 Homo sapiens BMP-4 mRNA for bone morphogenetic protein 4, complete </w:t>
      </w:r>
      <w:proofErr w:type="spellStart"/>
      <w:r w:rsidRPr="00092F9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cds</w:t>
      </w:r>
      <w:proofErr w:type="spellEnd"/>
    </w:p>
    <w:p w:rsidR="00092F94" w:rsidRPr="00092F94" w:rsidRDefault="00092F94" w:rsidP="00092F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</w:p>
    <w:p w:rsidR="00092F94" w:rsidRPr="00092F94" w:rsidRDefault="00092F94" w:rsidP="00092F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92F9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GCACTGCTTGGAAGCAATTGTAGAGCAATACAGCTCTTGACAAACTCGTGTCGAACATCAGTGACTGTTGAAGGGAATGAGGCAAACATATCTACGGAATGCTGATGGTCGTTTTATTATGCCAAGTCCTGCTAGGAGGCGCGAGCCATGCTAGTTTGATACCTGAGACGGGGAAGAAAAAAGTCGCCGAGATTCAGGGCCACGCGGGAGGACGCCGCTCAGGGCAGAGCCATGAGCTCCTGCGGGACTTCGAGGCGACACTTCTGCAGATGTTTGGGCTGCGCCGCCGCCCGCAGCCTAGCAAGAGTGCCGTCATTCCGGACTACATGCGGGATCTTTACCGGCTTCAGTCTGGGGAGGAGGAGGAAGAGCAGATCCACAGCACTGGTCTTGAGTATCCTGAGCGCCCGGCCAGCCGGGCCAACACCGTGAGGAGCTTCCACCACGAAGAACATCTGGAGAACATCCCAGGGACCAGTGAAAACTCTGCTTTTCGTTTCCTCTTTAACCTCAGCAGCATCCCTGAGAACGAGGTGATCTCCTCTGCAGAGCTTCGGCTCTTCCGGGAGCAGGTGGACCAGGGCCCTGATTGGGAAAGGGGCTTCCACCGTATAAACATTTATGAGGTTATGAAGCCCCCAGCAGAAGTGGTGCCTGGGCACCTCATCACACGACTACTGGACACGAGACTGGTCCACCACAATGTGACACGGTGGGAAACTTTTGATGTGAGCCCTGCGGTCCTTCGCTGGACCCGGGAGAAGCAGCCAAACTATGGGCTAGCCATTGAGGTGACTCACCTCCATCAGACTCGGACCCACCAGGGCCAGCATGTCAGGATTAGCCGATCGTTACCTCAAGGGAGTGGGAATTGGGCCCAGCTCCGGCCCCTCCTGGTCACCTTTGGCCATGATGGCCGGGGCCATGCCTTGACCCGACGCCGGAGGGCCAAGCGTAGCCCTAAGCATCACTCACAGCGGGCCAGGAAGAAGAATAAGAACTGCCGGCGCCACTCGCTCTATGTGGACTTCAGCGATGTGGGCTGGAATGACTGGATTGTGGCCCCACCAGGCTACCAGGCCTTCTACTGCCATGGGGACT</w:t>
      </w:r>
      <w:r w:rsidRPr="00092F9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lastRenderedPageBreak/>
        <w:t>GCCCCTTTCCACTGGCTGACCACCTCAACTCAACCAACCATGCCATTGTGCAGACCCTGGTCAATTCTGTCAATTCCAGTATCCCCAAAGCCTGTTGTGTGCCCACTGAACTGAGTGCCATCTCCATGCTGTACCTGGATGAGTATGATAAGGTGG</w:t>
      </w:r>
      <w:r w:rsidRPr="00092F94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>TACTGAAAAATTATCAGGAGATGGTAGTAGAGGGATGTGGGTGCCGCTGAGATCAGGCAGTCCTTGAGGATAGACAGATATACACACCACACACACACACCACATACACCACACACACACGTTCCCATCCACTCACCCAC</w:t>
      </w:r>
    </w:p>
    <w:p w:rsidR="00436D05" w:rsidRDefault="00436D05" w:rsidP="00092F94">
      <w:pPr>
        <w:rPr>
          <w:lang w:val="en-US"/>
        </w:rPr>
      </w:pPr>
    </w:p>
    <w:p w:rsidR="00B861B1" w:rsidRDefault="00B861B1" w:rsidP="00B861B1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val="en-US"/>
        </w:rPr>
      </w:pPr>
      <w:r w:rsidRPr="00D54665">
        <w:rPr>
          <w:b/>
          <w:bCs/>
          <w:sz w:val="24"/>
          <w:szCs w:val="24"/>
          <w:lang w:val="en-US"/>
        </w:rPr>
        <w:t>CCDS</w:t>
      </w:r>
    </w:p>
    <w:p w:rsidR="00346624" w:rsidRPr="00346624" w:rsidRDefault="00346624" w:rsidP="00346624">
      <w:pPr>
        <w:ind w:left="360"/>
        <w:rPr>
          <w:b/>
          <w:bCs/>
          <w:sz w:val="16"/>
          <w:szCs w:val="16"/>
          <w:lang w:val="en-US"/>
        </w:rPr>
      </w:pPr>
      <w:r w:rsidRPr="00346624">
        <w:rPr>
          <w:rFonts w:ascii="Courier New" w:hAnsi="Courier New" w:cs="Courier New"/>
          <w:color w:val="000000"/>
          <w:sz w:val="18"/>
          <w:szCs w:val="18"/>
          <w:shd w:val="clear" w:color="auto" w:fill="FFFFFF"/>
          <w:lang w:val="en-US"/>
        </w:rPr>
        <w:t>ATGATTCCTGGTAACCGAATGCTGATGGTCGTTTTATTATGCCAAGTCCTGCTAGGAGGCGCGAGCCATG</w:t>
      </w:r>
      <w:r w:rsidRPr="00346624">
        <w:rPr>
          <w:rFonts w:ascii="Courier New" w:hAnsi="Courier New" w:cs="Courier New"/>
          <w:color w:val="000000"/>
          <w:sz w:val="18"/>
          <w:szCs w:val="18"/>
          <w:shd w:val="clear" w:color="auto" w:fill="FFFFFF"/>
          <w:lang w:val="en-US"/>
        </w:rPr>
        <w:br/>
        <w:t>CTAGTTTGATACCTGAGACGGGGAAGAAAAAAGTCGCCGAGATTCAGGGCCACGCGGGAGGACGCCGCTC</w:t>
      </w:r>
      <w:r w:rsidRPr="00346624">
        <w:rPr>
          <w:rFonts w:ascii="Courier New" w:hAnsi="Courier New" w:cs="Courier New"/>
          <w:color w:val="000000"/>
          <w:sz w:val="18"/>
          <w:szCs w:val="18"/>
          <w:shd w:val="clear" w:color="auto" w:fill="FFFFFF"/>
          <w:lang w:val="en-US"/>
        </w:rPr>
        <w:br/>
        <w:t>AGGGCAGAGCCATGAGCTCCTGCGGGACTTCGAGGCGACACTTCTGCAGATGTTTGGGCTGCGCCGCCGC</w:t>
      </w:r>
      <w:r w:rsidRPr="00346624">
        <w:rPr>
          <w:rFonts w:ascii="Courier New" w:hAnsi="Courier New" w:cs="Courier New"/>
          <w:color w:val="000000"/>
          <w:sz w:val="18"/>
          <w:szCs w:val="18"/>
          <w:shd w:val="clear" w:color="auto" w:fill="FFFFFF"/>
          <w:lang w:val="en-US"/>
        </w:rPr>
        <w:br/>
        <w:t>CCGCAGCCTAGCAAGAGTGCCGTCATTCCGGACTACATGCGGGATCTTTACCGGCTTCAGTCTGGGGAGG</w:t>
      </w:r>
      <w:r w:rsidRPr="00346624">
        <w:rPr>
          <w:rFonts w:ascii="Courier New" w:hAnsi="Courier New" w:cs="Courier New"/>
          <w:color w:val="000000"/>
          <w:sz w:val="18"/>
          <w:szCs w:val="18"/>
          <w:shd w:val="clear" w:color="auto" w:fill="FFFFFF"/>
          <w:lang w:val="en-US"/>
        </w:rPr>
        <w:br/>
        <w:t>AGGAGGAAGAGCAGATCCACAGCACTGGTCTTGAG</w:t>
      </w:r>
      <w:r w:rsidRPr="00346624">
        <w:rPr>
          <w:rFonts w:ascii="Courier New" w:hAnsi="Courier New" w:cs="Courier New"/>
          <w:color w:val="000000"/>
          <w:sz w:val="18"/>
          <w:szCs w:val="18"/>
          <w:shd w:val="clear" w:color="auto" w:fill="FFFF00"/>
          <w:lang w:val="en-US"/>
        </w:rPr>
        <w:t>TAT</w:t>
      </w:r>
      <w:r w:rsidRPr="00346624">
        <w:rPr>
          <w:rFonts w:ascii="Courier New" w:hAnsi="Courier New" w:cs="Courier New"/>
          <w:color w:val="000000"/>
          <w:sz w:val="18"/>
          <w:szCs w:val="18"/>
          <w:shd w:val="clear" w:color="auto" w:fill="FFFFFF"/>
          <w:lang w:val="en-US"/>
        </w:rPr>
        <w:t>CCTGAGCGCCCGGCCAGCCGGGCCAACACCGT</w:t>
      </w:r>
      <w:r w:rsidRPr="00346624">
        <w:rPr>
          <w:rFonts w:ascii="Courier New" w:hAnsi="Courier New" w:cs="Courier New"/>
          <w:color w:val="000000"/>
          <w:sz w:val="18"/>
          <w:szCs w:val="18"/>
          <w:shd w:val="clear" w:color="auto" w:fill="FFFFFF"/>
          <w:lang w:val="en-US"/>
        </w:rPr>
        <w:br/>
        <w:t>GAGGAGCTTCCACCACGAAG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AACATCTGGAGAACATCCCAGGGACCAGTGAAAACTCTGCTTTTCGTTTC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CTCTTTAACCTCAGCAGCATCCCTGAGAACGAGGTGATCTCCTCTGCAGAGCTTCGGCTCTTCCGGGAGC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AGGTGGACCAGGGCCCTGATTGGGAAAGGGGCTTCCACCGTATAAACATTTATGAGGTTATGAAGCCCCC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AGCAGAAGTGGTGCCTGGGCACCTCATCACACGACTACTGGACACGAGACTGGTCCACCACAATGTGACA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CGGTGGGAAACTTTTGATGTGAGCCCTGCGGTCCTTCGCTGGACCCGGGAGAAGCAGCCAAACTATGGGC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TAGCCATTGAGGTGACTCACCTCCATCAGACTCGGACCCACCAGGGCCAGCATGTCAGGATTAGCCGATC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GTTACCTCAAGGGAGTGGGAATTGGGCCCAGCTCCGGCCCCTCCTGGTCACCTTTGGCCATGATGGCCGG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GGCCATGCCTTGACCCGACGCCGGAGGGCCAAGCGTAGCCCTAAGCATCACTCACAGCGGGCCAGGAAGA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AGAATAAGAACTGCCGGCGCCACTCGCTCTATGTGGACTTCAGCGATGTGGGCTGGAATGACTGGATTGT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GGCCCCACCAGGCTACCAGGCCTTCTACTGCCATGGGGACTGCCCCTTTCCACTGGCTGACCACCTCAAC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TCAACCAACCATGCCATTGTGCAGACCCTGGTCAATTCTGTCAATTCCAGTATCCCCAAAGCCTGTTGTG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TGCCCACTGAACTGAGTGCCATCTCCATGCTGTACCTGGATGAGTATGATAAGGTGGTACTGAAAAATTA</w:t>
      </w:r>
      <w:r w:rsidRPr="00346624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br/>
        <w:t>TCAGGAGATGGTAGTAGAGGGATGTGGGTGCCGCTGA</w:t>
      </w:r>
    </w:p>
    <w:p w:rsidR="00B861B1" w:rsidRDefault="00B861B1" w:rsidP="00B861B1">
      <w:r w:rsidRPr="00B861B1">
        <w:rPr>
          <w:b/>
        </w:rPr>
        <w:t>-</w:t>
      </w:r>
      <w:r>
        <w:t>Παίρνουμε όλη την ακολουθία των νουκλεοτιδίων και την μεταφράζουμε, επιλέγουμε το πλαίσιο ανάγνωσης που μας δίνει την λειτουργική πρωτεϊνη.</w:t>
      </w:r>
    </w:p>
    <w:p w:rsidR="00B861B1" w:rsidRPr="00063BE8" w:rsidRDefault="00346624" w:rsidP="00B861B1">
      <w:pPr>
        <w:rPr>
          <w:rFonts w:ascii="Helvetica" w:hAnsi="Helvetica" w:cs="Helvetica"/>
          <w:b/>
          <w:bCs/>
          <w:color w:val="626262"/>
          <w:sz w:val="20"/>
          <w:szCs w:val="27"/>
          <w:shd w:val="clear" w:color="auto" w:fill="FFFFFF"/>
          <w:lang w:val="en-US"/>
        </w:rPr>
      </w:pPr>
      <w:hyperlink r:id="rId7" w:history="1">
        <w:r w:rsidR="00B861B1" w:rsidRPr="00063BE8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1</w:t>
        </w:r>
      </w:hyperlink>
      <w:r w:rsidR="00B861B1" w:rsidRPr="00063BE8">
        <w:rPr>
          <w:rFonts w:ascii="Helvetica" w:hAnsi="Helvetica" w:cs="Helvetica"/>
          <w:color w:val="626262"/>
          <w:szCs w:val="27"/>
          <w:lang w:val="en-US"/>
        </w:rPr>
        <w:br/>
      </w:r>
      <w:hyperlink r:id="rId8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I P G N R </w:t>
      </w:r>
      <w:hyperlink r:id="rId9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L </w:t>
      </w:r>
      <w:hyperlink r:id="rId10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V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Q V L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S H A S L I P E T G K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A E I Q G H A G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G Q S H E L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D F E A T L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 </w:t>
      </w:r>
      <w:hyperlink r:id="rId11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F G L R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Q P S K S A V I P D Y </w:t>
      </w:r>
      <w:hyperlink r:id="rId12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R D L Y R L Q S G E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I H S T G L E Y P E R P A S R A N T V R S F H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H L E N I P G T S E N S A F R F L F N L S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P E N E V I S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E L R L F R E Q V D Q G P D W E R G F H R I N I Y E V </w:t>
      </w:r>
      <w:hyperlink r:id="rId13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K P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E V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G H L I T R L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T R L V H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V T R W E T F D V S P A V L R W T R E K Q P N Y G L A I E V T H L H Q T R T H Q G Q H V R I S R S L P Q G S G N W A Q L R P L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T F G H D G R G H A L T R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K R S P K H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Q R A R K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K N C R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H S L Y V D F S D V G W N D W I V A P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Y Q A F Y C H G D C P F P L A D H L N S T N H A I V Q T L V N S V N S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P K A C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C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P T E L S A I S </w:t>
      </w:r>
      <w:hyperlink r:id="rId14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L Y L D E Y D K V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K N Y Q E </w:t>
      </w:r>
      <w:hyperlink r:id="rId15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V </w:t>
      </w:r>
      <w:proofErr w:type="spellStart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400D0F"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G C G C R</w:t>
      </w:r>
      <w:r w:rsidR="00400D0F" w:rsidRPr="00400D0F">
        <w:rPr>
          <w:rFonts w:ascii="Helvetica" w:hAnsi="Helvetica" w:cs="Helvetica"/>
          <w:b/>
          <w:bCs/>
          <w:color w:val="626262"/>
          <w:sz w:val="18"/>
          <w:szCs w:val="27"/>
          <w:shd w:val="clear" w:color="auto" w:fill="FFFFFF"/>
          <w:lang w:val="en-US"/>
        </w:rPr>
        <w:t xml:space="preserve"> </w:t>
      </w:r>
      <w:r w:rsidR="00B861B1" w:rsidRPr="00063BE8"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  <w:t>Stop</w:t>
      </w:r>
    </w:p>
    <w:p w:rsidR="00B861B1" w:rsidRPr="00400D0F" w:rsidRDefault="00B861B1" w:rsidP="00B861B1">
      <w:pPr>
        <w:rPr>
          <w:lang w:val="en-US"/>
        </w:rPr>
      </w:pPr>
    </w:p>
    <w:p w:rsidR="00B861B1" w:rsidRDefault="00B861B1" w:rsidP="00B861B1">
      <w:r>
        <w:t>-</w:t>
      </w:r>
      <w:r w:rsidR="00063BE8">
        <w:t>Μεταφράζουμε το μπλέ κομμάτι της ακολουθίας.</w:t>
      </w:r>
    </w:p>
    <w:p w:rsidR="00063BE8" w:rsidRDefault="00346624" w:rsidP="00B861B1">
      <w:pPr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</w:pPr>
      <w:hyperlink r:id="rId16" w:history="1">
        <w:r w:rsidR="00063BE8" w:rsidRPr="00063BE8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3</w:t>
        </w:r>
      </w:hyperlink>
      <w:r w:rsidR="00063BE8" w:rsidRPr="00063BE8">
        <w:rPr>
          <w:rFonts w:ascii="Helvetica" w:hAnsi="Helvetica" w:cs="Helvetica"/>
          <w:color w:val="626262"/>
          <w:szCs w:val="27"/>
          <w:lang w:val="en-US"/>
        </w:rPr>
        <w:br/>
      </w:r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H L E N I P G T S E N S A F R F L F N L S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S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I P E N E V I S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S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A E L R L F R E Q V D Q G P D W E R G F H R I N I Y E V </w:t>
      </w:r>
      <w:hyperlink r:id="rId17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K P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E V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G H L I T R L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T R L V H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V T R W E T F D V S P A V L R W T R E K Q P N Y G L A I E V T H L H Q T R T H Q G Q H V R I S R S L P Q G S G N W A Q L R P L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T F G H D G R G H A L T R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K R S P K H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Q R A R K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K N C R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H S L Y V D F S D V G W N D W I V A P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Y Q A F Y C H G D C P F P L A D H L N S T N H A I V Q T L V N S V N S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P K A C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C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P T E L S A I S </w:t>
      </w:r>
      <w:hyperlink r:id="rId18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L Y L D E Y D K V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K N Y Q E </w:t>
      </w:r>
      <w:hyperlink r:id="rId19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V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G C G C R </w:t>
      </w:r>
      <w:r w:rsidR="00063BE8" w:rsidRPr="00063BE8"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  <w:t>Stop</w:t>
      </w:r>
    </w:p>
    <w:p w:rsidR="00063BE8" w:rsidRDefault="00063BE8" w:rsidP="00B861B1">
      <w:pPr>
        <w:rPr>
          <w:sz w:val="14"/>
          <w:lang w:val="en-US"/>
        </w:rPr>
      </w:pPr>
    </w:p>
    <w:p w:rsidR="00063BE8" w:rsidRDefault="00063BE8" w:rsidP="00063BE8">
      <w:r>
        <w:t>-Μεταφράζουμε το μπλέ κομμάτι της ακολουθίας με μερικά νουκλεοτίδια πριν από αυτήν.</w:t>
      </w:r>
    </w:p>
    <w:p w:rsidR="00063BE8" w:rsidRDefault="00346624" w:rsidP="00063BE8">
      <w:pPr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</w:pPr>
      <w:hyperlink r:id="rId20" w:history="1">
        <w:r w:rsidR="00063BE8" w:rsidRPr="00063BE8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2</w:t>
        </w:r>
      </w:hyperlink>
      <w:r w:rsidR="00063BE8" w:rsidRPr="00063BE8">
        <w:rPr>
          <w:rFonts w:ascii="Helvetica" w:hAnsi="Helvetica" w:cs="Helvetica"/>
          <w:color w:val="626262"/>
          <w:szCs w:val="27"/>
          <w:lang w:val="en-US"/>
        </w:rPr>
        <w:br/>
      </w:r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E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E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H L E N I P G T S E N S A F R F L F N L S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S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I P E N E V I S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S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A E L R L F R E Q V D Q G P D W E R G F H R I N I Y E V </w:t>
      </w:r>
      <w:hyperlink r:id="rId21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400D0F" w:rsidRPr="00400D0F">
        <w:rPr>
          <w:sz w:val="18"/>
          <w:lang w:val="en-US"/>
        </w:rPr>
        <w:t xml:space="preserve"> </w:t>
      </w:r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K P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E V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G H L I T R L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T R L V H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V T R W E T F D V S P A V L R W T R E K Q P N Y G L A I E V T H L H Q T R T H Q G Q H V R I S R S L P Q G S G N W A Q L R P L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T F G H D G R G H A L T R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K R S P K H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Q R A R K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K N C R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H S L Y V D F S D V G W N D W I V A P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Y Q A F Y C H G D C P F P L A D H L N S T N H A I V Q T L V N S V N S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P K A C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C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P T E L S A I S </w:t>
      </w:r>
      <w:hyperlink r:id="rId22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L Y L D E Y D K V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K N Y Q E </w:t>
      </w:r>
      <w:hyperlink r:id="rId23" w:history="1">
        <w:r w:rsidR="00400D0F" w:rsidRPr="00400D0F">
          <w:rPr>
            <w:rStyle w:val="Hyperlink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V </w:t>
      </w:r>
      <w:proofErr w:type="spellStart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063BE8"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G C G C R </w:t>
      </w:r>
      <w:r w:rsidR="00063BE8" w:rsidRPr="00063BE8"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  <w:t>Stop</w:t>
      </w:r>
    </w:p>
    <w:p w:rsidR="005D5D77" w:rsidRPr="005D5D77" w:rsidRDefault="005D5D77" w:rsidP="00063BE8">
      <w:pPr>
        <w:rPr>
          <w:color w:val="000000" w:themeColor="text1"/>
          <w:sz w:val="18"/>
        </w:rPr>
      </w:pPr>
      <w:r w:rsidRPr="005D5D77">
        <w:rPr>
          <w:rFonts w:cs="Helvetica"/>
          <w:color w:val="000000" w:themeColor="text1"/>
          <w:szCs w:val="27"/>
          <w:shd w:val="clear" w:color="auto" w:fill="FFFFFF"/>
        </w:rPr>
        <w:t>Βλέπουμε εδώ πως δεν υπάρχει διαφορά στην αλληλουχία που μεταφράζεται!!</w:t>
      </w:r>
    </w:p>
    <w:p w:rsidR="00400D0F" w:rsidRPr="005D5D77" w:rsidRDefault="00F16783" w:rsidP="00400D0F">
      <w:pPr>
        <w:rPr>
          <w:b/>
          <w:sz w:val="32"/>
        </w:rPr>
      </w:pPr>
      <w:r>
        <w:rPr>
          <w:b/>
          <w:sz w:val="32"/>
        </w:rPr>
        <w:t>5</w:t>
      </w:r>
      <w:r w:rsidR="00400D0F" w:rsidRPr="005D5D77">
        <w:rPr>
          <w:b/>
          <w:sz w:val="32"/>
        </w:rPr>
        <w:t>.</w:t>
      </w:r>
    </w:p>
    <w:p w:rsidR="00063BE8" w:rsidRPr="0034427B" w:rsidRDefault="00400D0F" w:rsidP="00B861B1">
      <w:r>
        <w:t>Μεταφρασμένο</w:t>
      </w:r>
      <w:r w:rsidRPr="0034427B">
        <w:t xml:space="preserve"> </w:t>
      </w:r>
      <w:r>
        <w:rPr>
          <w:lang w:val="en-US"/>
        </w:rPr>
        <w:t>CCDS</w:t>
      </w:r>
      <w:r w:rsidRPr="0034427B">
        <w:t>:</w:t>
      </w:r>
    </w:p>
    <w:p w:rsidR="00400D0F" w:rsidRPr="0034427B" w:rsidRDefault="00400D0F" w:rsidP="00B861B1">
      <w:pPr>
        <w:rPr>
          <w:rFonts w:ascii="Courier New" w:hAnsi="Courier New" w:cs="Courier New"/>
          <w:color w:val="0089CC"/>
          <w:sz w:val="24"/>
          <w:szCs w:val="27"/>
          <w:shd w:val="clear" w:color="auto" w:fill="FFFFFF"/>
        </w:rPr>
      </w:pPr>
      <w:r w:rsidRPr="00400D0F">
        <w:rPr>
          <w:rFonts w:ascii="Courier New" w:hAnsi="Courier New" w:cs="Courier New"/>
          <w:color w:val="000000"/>
          <w:sz w:val="24"/>
          <w:szCs w:val="27"/>
          <w:shd w:val="clear" w:color="auto" w:fill="FFFFFF"/>
          <w:lang w:val="en-US"/>
        </w:rPr>
        <w:t>MIPGNRMLMVVLLCQVLLGGASHASLIPETGKKKVAEIQGHAGGRRSGQSHELLRDFEATLLQMFGLRRRPQPSKSAVIPDYMRDLYRLQSGEEEEEQIHSTGLEYPERPASRANTVRSFHHE</w:t>
      </w:r>
      <w:r w:rsidRPr="00400D0F">
        <w:rPr>
          <w:rFonts w:ascii="Courier New" w:hAnsi="Courier New" w:cs="Courier New"/>
          <w:color w:val="FF0000"/>
          <w:sz w:val="24"/>
          <w:szCs w:val="27"/>
          <w:shd w:val="clear" w:color="auto" w:fill="FFFFFF"/>
          <w:lang w:val="en-US"/>
        </w:rPr>
        <w:t>E</w:t>
      </w:r>
      <w:r w:rsidRPr="00400D0F">
        <w:rPr>
          <w:rFonts w:ascii="Courier New" w:hAnsi="Courier New" w:cs="Courier New"/>
          <w:color w:val="0089CC"/>
          <w:sz w:val="24"/>
          <w:szCs w:val="27"/>
          <w:shd w:val="clear" w:color="auto" w:fill="FFFFFF"/>
          <w:lang w:val="en-US"/>
        </w:rPr>
        <w:t>HLENIPGTSENSAFRFLFNLSSIPENEVISSAELRLFREQVDQGPDWERGFHRINIYEVMKPPAEVVPGHLITRLLDTRLVHHNVTRWETFDVSPAVLRWTREKQPNYGLAIEVTHLHQTRTHQGQHVRISRSLPQGSGNWAQLRPLLVTFGHDGRGHALTRRRRAKRSPKHHSQRARKKNKNCRRHSLYVDFSDVGWNDWIVAPPGYQAFYCHGDCPFPLADHLNSTNHAIVQTLVNSVNSSIPKACCVPTELSAISMLYLDEYDKVVLKNYQEMVVEGCGR</w:t>
      </w:r>
    </w:p>
    <w:p w:rsidR="00400D0F" w:rsidRPr="0034427B" w:rsidRDefault="00400D0F" w:rsidP="00B861B1">
      <w:pPr>
        <w:rPr>
          <w:b/>
        </w:rPr>
      </w:pPr>
      <w:r w:rsidRPr="0084176F">
        <w:rPr>
          <w:b/>
        </w:rPr>
        <w:t>Σύγκριση</w:t>
      </w:r>
      <w:r w:rsidRPr="0034427B">
        <w:rPr>
          <w:b/>
        </w:rPr>
        <w:t xml:space="preserve"> </w:t>
      </w:r>
      <w:r w:rsidRPr="0084176F">
        <w:rPr>
          <w:b/>
        </w:rPr>
        <w:t>μεταφρασμένου</w:t>
      </w:r>
      <w:r w:rsidRPr="0034427B">
        <w:rPr>
          <w:b/>
        </w:rPr>
        <w:t xml:space="preserve"> </w:t>
      </w:r>
      <w:r w:rsidRPr="0084176F">
        <w:rPr>
          <w:b/>
          <w:lang w:val="en-US"/>
        </w:rPr>
        <w:t>CCDS</w:t>
      </w:r>
      <w:r w:rsidRPr="0034427B">
        <w:rPr>
          <w:b/>
        </w:rPr>
        <w:t xml:space="preserve"> </w:t>
      </w:r>
      <w:r w:rsidRPr="0084176F">
        <w:rPr>
          <w:b/>
        </w:rPr>
        <w:t>με</w:t>
      </w:r>
      <w:r w:rsidRPr="0034427B">
        <w:rPr>
          <w:b/>
        </w:rPr>
        <w:t xml:space="preserve"> </w:t>
      </w:r>
      <w:r w:rsidRPr="0084176F">
        <w:rPr>
          <w:b/>
        </w:rPr>
        <w:t>τις</w:t>
      </w:r>
      <w:r w:rsidRPr="0034427B">
        <w:rPr>
          <w:b/>
        </w:rPr>
        <w:t xml:space="preserve"> </w:t>
      </w:r>
      <w:r w:rsidRPr="0084176F">
        <w:rPr>
          <w:b/>
        </w:rPr>
        <w:t>τρεις</w:t>
      </w:r>
      <w:r w:rsidRPr="0034427B">
        <w:rPr>
          <w:b/>
        </w:rPr>
        <w:t xml:space="preserve"> </w:t>
      </w:r>
      <w:r w:rsidRPr="0084176F">
        <w:rPr>
          <w:b/>
        </w:rPr>
        <w:t>παραπάνω</w:t>
      </w:r>
      <w:r w:rsidRPr="0034427B">
        <w:rPr>
          <w:b/>
        </w:rPr>
        <w:t xml:space="preserve"> </w:t>
      </w:r>
      <w:r w:rsidRPr="0084176F">
        <w:rPr>
          <w:b/>
        </w:rPr>
        <w:t>ακολουθίες</w:t>
      </w:r>
      <w:r w:rsidR="0034427B">
        <w:rPr>
          <w:b/>
        </w:rPr>
        <w:t xml:space="preserve"> από </w:t>
      </w:r>
      <w:proofErr w:type="spellStart"/>
      <w:r w:rsidR="0034427B">
        <w:rPr>
          <w:b/>
          <w:lang w:val="en-US"/>
        </w:rPr>
        <w:t>Multalin</w:t>
      </w:r>
      <w:proofErr w:type="spellEnd"/>
      <w:r w:rsidRPr="0034427B">
        <w:rPr>
          <w:b/>
        </w:rPr>
        <w:t>:</w:t>
      </w:r>
    </w:p>
    <w:p w:rsidR="00400D0F" w:rsidRPr="0084176F" w:rsidRDefault="00400D0F" w:rsidP="00400D0F">
      <w:pPr>
        <w:pStyle w:val="ListParagraph"/>
        <w:numPr>
          <w:ilvl w:val="0"/>
          <w:numId w:val="3"/>
        </w:numPr>
      </w:pPr>
      <w:r>
        <w:rPr>
          <w:lang w:val="en-US"/>
        </w:rPr>
        <w:t>S</w:t>
      </w:r>
      <w:r w:rsidRPr="0084176F">
        <w:t>1:</w:t>
      </w:r>
      <w:r w:rsidR="0084176F" w:rsidRPr="0084176F">
        <w:t xml:space="preserve"> </w:t>
      </w:r>
      <w:hyperlink r:id="rId24" w:history="1">
        <w:r w:rsidR="0084176F" w:rsidRPr="0084176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5'3' </w:t>
        </w:r>
        <w:r w:rsidR="0084176F" w:rsidRPr="00063BE8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Frame</w:t>
        </w:r>
        <w:r w:rsidR="0084176F" w:rsidRPr="0084176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 1</w:t>
        </w:r>
      </w:hyperlink>
      <w:r w:rsidR="0084176F">
        <w:rPr>
          <w:sz w:val="18"/>
        </w:rPr>
        <w:t>-</w:t>
      </w:r>
      <w:r w:rsidR="0084176F" w:rsidRPr="0084176F">
        <w:rPr>
          <w:sz w:val="18"/>
        </w:rPr>
        <w:t xml:space="preserve"> </w:t>
      </w:r>
      <w:r w:rsidR="0084176F">
        <w:t>Όλη η ακολουθία.</w:t>
      </w:r>
    </w:p>
    <w:p w:rsidR="00400D0F" w:rsidRDefault="00400D0F" w:rsidP="00400D0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S2:</w:t>
      </w:r>
      <w:r w:rsidR="0084176F" w:rsidRPr="0084176F">
        <w:rPr>
          <w:sz w:val="18"/>
          <w:lang w:val="en-US"/>
        </w:rPr>
        <w:t xml:space="preserve"> </w:t>
      </w:r>
      <w:hyperlink r:id="rId25" w:history="1">
        <w:r w:rsidR="0084176F" w:rsidRPr="00063BE8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3</w:t>
        </w:r>
      </w:hyperlink>
      <w:r w:rsidR="0084176F">
        <w:rPr>
          <w:sz w:val="18"/>
        </w:rPr>
        <w:t>-</w:t>
      </w:r>
      <w:r w:rsidR="0084176F" w:rsidRPr="0084176F">
        <w:rPr>
          <w:sz w:val="18"/>
          <w:lang w:val="en-US"/>
        </w:rPr>
        <w:t xml:space="preserve"> </w:t>
      </w:r>
      <w:r w:rsidR="0084176F" w:rsidRPr="0084176F">
        <w:t>Μπλέ</w:t>
      </w:r>
      <w:r w:rsidR="0084176F" w:rsidRPr="0084176F">
        <w:rPr>
          <w:lang w:val="en-US"/>
        </w:rPr>
        <w:t xml:space="preserve"> </w:t>
      </w:r>
      <w:r w:rsidR="0084176F" w:rsidRPr="0084176F">
        <w:t>ακολουθία</w:t>
      </w:r>
      <w:r w:rsidR="0084176F">
        <w:t>.</w:t>
      </w:r>
    </w:p>
    <w:p w:rsidR="0084176F" w:rsidRPr="0084176F" w:rsidRDefault="0084176F" w:rsidP="00400D0F">
      <w:pPr>
        <w:pStyle w:val="ListParagraph"/>
        <w:numPr>
          <w:ilvl w:val="0"/>
          <w:numId w:val="3"/>
        </w:numPr>
        <w:rPr>
          <w:sz w:val="28"/>
        </w:rPr>
      </w:pPr>
      <w:r>
        <w:rPr>
          <w:lang w:val="en-US"/>
        </w:rPr>
        <w:t>S</w:t>
      </w:r>
      <w:r w:rsidRPr="0084176F">
        <w:t>3:</w:t>
      </w:r>
      <w:r w:rsidRPr="0084176F">
        <w:rPr>
          <w:sz w:val="18"/>
        </w:rPr>
        <w:t xml:space="preserve"> </w:t>
      </w:r>
      <w:hyperlink r:id="rId26" w:history="1">
        <w:r w:rsidRPr="0084176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5'3' </w:t>
        </w:r>
        <w:r w:rsidRPr="00063BE8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Frame</w:t>
        </w:r>
        <w:r w:rsidRPr="0084176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 2</w:t>
        </w:r>
      </w:hyperlink>
      <w:r>
        <w:rPr>
          <w:sz w:val="18"/>
        </w:rPr>
        <w:t>-</w:t>
      </w:r>
      <w:r w:rsidRPr="0084176F">
        <w:t>Μπλέ ακολουθία με παραπάνω νουκλεοτίδια</w:t>
      </w:r>
      <w:r>
        <w:t>.</w:t>
      </w:r>
    </w:p>
    <w:p w:rsidR="0084176F" w:rsidRPr="0084176F" w:rsidRDefault="0084176F" w:rsidP="0084176F">
      <w:pPr>
        <w:pStyle w:val="ListParagraph"/>
        <w:numPr>
          <w:ilvl w:val="0"/>
          <w:numId w:val="3"/>
        </w:numPr>
        <w:rPr>
          <w:lang w:val="en-US"/>
        </w:rPr>
      </w:pPr>
      <w:r w:rsidRPr="0084176F">
        <w:rPr>
          <w:lang w:val="en-US"/>
        </w:rPr>
        <w:t>S4:</w:t>
      </w:r>
      <w:r w:rsidRPr="0084176F">
        <w:t xml:space="preserve"> </w:t>
      </w:r>
      <w:r>
        <w:t xml:space="preserve">Μεταφρασμένο </w:t>
      </w:r>
      <w:r w:rsidRPr="0084176F">
        <w:rPr>
          <w:lang w:val="en-US"/>
        </w:rPr>
        <w:t>CCDS</w:t>
      </w:r>
      <w:r>
        <w:t>.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Fonts w:ascii="Consolas" w:hAnsi="Consolas" w:cs="Consolas"/>
          <w:color w:val="333333"/>
        </w:rPr>
        <w:br/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 10        20        30        40        50        60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  |         |         |         |         |         |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S1xxxx0      </w:t>
      </w:r>
      <w:r>
        <w:rPr>
          <w:rStyle w:val="HTMLCode"/>
          <w:rFonts w:ascii="Consolas" w:hAnsi="Consolas" w:cs="Consolas"/>
          <w:color w:val="000000"/>
        </w:rPr>
        <w:t>MIPGNRMLMVVLLCQVLLGGASHASLIPETGKKKVAEIQGHAGGRRSGQSHELLRDFEAT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S4xxxx3      </w:t>
      </w:r>
      <w:r>
        <w:rPr>
          <w:rStyle w:val="HTMLCode"/>
          <w:rFonts w:ascii="Consolas" w:hAnsi="Consolas" w:cs="Consolas"/>
          <w:color w:val="000000"/>
        </w:rPr>
        <w:t>MIPGNRMLMVVLLCQVLLGGASHASLIPETGKKKVAEIQGHAGGRRSGQSHELLRDFEAT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S3xxxx2      </w:t>
      </w:r>
      <w:r>
        <w:rPr>
          <w:rStyle w:val="HTMLCode"/>
          <w:rFonts w:ascii="Consolas" w:hAnsi="Consolas" w:cs="Consolas"/>
          <w:color w:val="000000"/>
        </w:rPr>
        <w:t>------------------------------------------------------------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S2xxxx1      </w:t>
      </w:r>
      <w:r>
        <w:rPr>
          <w:rStyle w:val="HTMLCode"/>
          <w:rFonts w:ascii="Consolas" w:hAnsi="Consolas" w:cs="Consolas"/>
          <w:color w:val="000000"/>
        </w:rPr>
        <w:t>------------------------------------------------------------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Consensus    </w:t>
      </w:r>
      <w:r>
        <w:rPr>
          <w:rStyle w:val="HTMLCode"/>
          <w:rFonts w:ascii="Consolas" w:hAnsi="Consolas" w:cs="Consolas"/>
          <w:color w:val="FF1493"/>
        </w:rPr>
        <w:t xml:space="preserve">                                                            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>Prim.cons.   MIPGNRMLMVVLLCQVLLGGASHASLIPETGKKKVAEIQGHAGGRRSGQSHELLRDFEAT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 70        80        90       100       110       120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lastRenderedPageBreak/>
        <w:t xml:space="preserve">                      |         |         |         |         |         |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S1xxxx0      </w:t>
      </w:r>
      <w:r>
        <w:rPr>
          <w:rStyle w:val="HTMLCode"/>
          <w:rFonts w:ascii="Consolas" w:hAnsi="Consolas" w:cs="Consolas"/>
          <w:color w:val="000000"/>
        </w:rPr>
        <w:t>LLQMFGLRRRPQPSKSAVIPDYMRDLYRLQSGEEEEEQIHSTGLEYPERPASRANTVRSF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S4xxxx3      </w:t>
      </w:r>
      <w:r>
        <w:rPr>
          <w:rStyle w:val="HTMLCode"/>
          <w:rFonts w:ascii="Consolas" w:hAnsi="Consolas" w:cs="Consolas"/>
          <w:color w:val="000000"/>
        </w:rPr>
        <w:t>LLQMFGLRRRPQPSKSAVIPDYMRDLYRLQSGEEEEEQIHSTGLEYPERPASRANTVRSF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S3xxxx2      </w:t>
      </w:r>
      <w:r>
        <w:rPr>
          <w:rStyle w:val="HTMLCode"/>
          <w:rFonts w:ascii="Consolas" w:hAnsi="Consolas" w:cs="Consolas"/>
          <w:color w:val="000000"/>
        </w:rPr>
        <w:t>------------------------------------------------------------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S2xxxx1      </w:t>
      </w:r>
      <w:r>
        <w:rPr>
          <w:rStyle w:val="HTMLCode"/>
          <w:rFonts w:ascii="Consolas" w:hAnsi="Consolas" w:cs="Consolas"/>
          <w:color w:val="000000"/>
        </w:rPr>
        <w:t>------------------------------------------------------------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Consensus    </w:t>
      </w:r>
      <w:r>
        <w:rPr>
          <w:rStyle w:val="HTMLCode"/>
          <w:rFonts w:ascii="Consolas" w:hAnsi="Consolas" w:cs="Consolas"/>
          <w:color w:val="FF1493"/>
        </w:rPr>
        <w:t xml:space="preserve">                                                            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>Prim.cons.   LLQMFGLRRRPQPSKSAVIPDYMRDLYRLQSGEEEEEQIHSTGLEYPERPASRANTVRSF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130       140       150       160       170       180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  |         |         |         |         |         |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S1xxxx0      </w:t>
      </w:r>
      <w:r>
        <w:rPr>
          <w:rStyle w:val="HTMLCode"/>
          <w:rFonts w:ascii="Consolas" w:hAnsi="Consolas" w:cs="Consolas"/>
          <w:color w:val="000000"/>
        </w:rPr>
        <w:t>HH</w:t>
      </w:r>
      <w:r>
        <w:rPr>
          <w:rStyle w:val="HTMLCode"/>
          <w:rFonts w:ascii="Consolas" w:hAnsi="Consolas" w:cs="Consolas"/>
          <w:color w:val="008000"/>
        </w:rPr>
        <w:t>EE</w:t>
      </w:r>
      <w:r>
        <w:rPr>
          <w:rStyle w:val="HTMLCode"/>
          <w:rFonts w:ascii="Consolas" w:hAnsi="Consolas" w:cs="Consolas"/>
          <w:color w:val="FF0000"/>
        </w:rPr>
        <w:t>HLENIPGTSENSAFRFLFNLSSIPENEVISSAELRLFREQVDQGPDWERGFHRINI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S4xxxx3      </w:t>
      </w:r>
      <w:r>
        <w:rPr>
          <w:rStyle w:val="HTMLCode"/>
          <w:rFonts w:ascii="Consolas" w:hAnsi="Consolas" w:cs="Consolas"/>
          <w:color w:val="000000"/>
        </w:rPr>
        <w:t>HH</w:t>
      </w:r>
      <w:r>
        <w:rPr>
          <w:rStyle w:val="HTMLCode"/>
          <w:rFonts w:ascii="Consolas" w:hAnsi="Consolas" w:cs="Consolas"/>
          <w:color w:val="008000"/>
        </w:rPr>
        <w:t>EE</w:t>
      </w:r>
      <w:r>
        <w:rPr>
          <w:rStyle w:val="HTMLCode"/>
          <w:rFonts w:ascii="Consolas" w:hAnsi="Consolas" w:cs="Consolas"/>
          <w:color w:val="FF0000"/>
        </w:rPr>
        <w:t>HLENIPGTSENSAFRFLFNLSSIPENEVISSAELRLFREQVDQGPDWERGFHRINI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S3xxxx2      </w:t>
      </w:r>
      <w:r>
        <w:rPr>
          <w:rStyle w:val="HTMLCode"/>
          <w:rFonts w:ascii="Consolas" w:hAnsi="Consolas" w:cs="Consolas"/>
          <w:color w:val="000000"/>
        </w:rPr>
        <w:t>--</w:t>
      </w:r>
      <w:r>
        <w:rPr>
          <w:rStyle w:val="HTMLCode"/>
          <w:rFonts w:ascii="Consolas" w:hAnsi="Consolas" w:cs="Consolas"/>
          <w:color w:val="008000"/>
        </w:rPr>
        <w:t>EE</w:t>
      </w:r>
      <w:r>
        <w:rPr>
          <w:rStyle w:val="HTMLCode"/>
          <w:rFonts w:ascii="Consolas" w:hAnsi="Consolas" w:cs="Consolas"/>
          <w:color w:val="FF0000"/>
        </w:rPr>
        <w:t>HLENIPGTSENSAFRFLFNLSSIPENEVISSAELRLFREQVDQGPDWERGFHRINI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S2xxxx1      </w:t>
      </w:r>
      <w:r>
        <w:rPr>
          <w:rStyle w:val="HTMLCode"/>
          <w:rFonts w:ascii="Consolas" w:hAnsi="Consolas" w:cs="Consolas"/>
          <w:color w:val="000000"/>
        </w:rPr>
        <w:t>----</w:t>
      </w:r>
      <w:r>
        <w:rPr>
          <w:rStyle w:val="HTMLCode"/>
          <w:rFonts w:ascii="Consolas" w:hAnsi="Consolas" w:cs="Consolas"/>
          <w:color w:val="FF0000"/>
        </w:rPr>
        <w:t>HLENIPGTSENSAFRFLFNLSSIPENEVISSAELRLFREQVDQGPDWERGFHRINI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Consensus    </w:t>
      </w:r>
      <w:r>
        <w:rPr>
          <w:rStyle w:val="HTMLCode"/>
          <w:rFonts w:ascii="Consolas" w:hAnsi="Consolas" w:cs="Consolas"/>
          <w:color w:val="FF1493"/>
        </w:rPr>
        <w:t xml:space="preserve">  eeHLENIPGTSENSAFRFLFNLSSIPENEVISSAELRLFREQVDQGPDWERGFHRINI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>Prim.cons.   HHEEHLENIPGTSENSAFRFLFNLSSIPENEVISSAELRLFREQVDQGPDWERGFHRINI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190       200       210       220       230       240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  |         |         |         |         |         |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S1xxxx0      </w:t>
      </w:r>
      <w:r>
        <w:rPr>
          <w:rStyle w:val="HTMLCode"/>
          <w:rFonts w:ascii="Consolas" w:hAnsi="Consolas" w:cs="Consolas"/>
          <w:color w:val="FF0000"/>
        </w:rPr>
        <w:t>YEVMKPPAEVVPGHLITRLLDTRLVHHNVTRWETFDVSPAVLRWTREKQPNYGLAIEVTH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S4xxxx3      </w:t>
      </w:r>
      <w:r>
        <w:rPr>
          <w:rStyle w:val="HTMLCode"/>
          <w:rFonts w:ascii="Consolas" w:hAnsi="Consolas" w:cs="Consolas"/>
          <w:color w:val="FF0000"/>
        </w:rPr>
        <w:t>YEVMKPPAEVVPGHLITRLLDTRLVHHNVTRWETFDVSPAVLRWTREKQPNYGLAIEVTH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S3xxxx2      </w:t>
      </w:r>
      <w:r>
        <w:rPr>
          <w:rStyle w:val="HTMLCode"/>
          <w:rFonts w:ascii="Consolas" w:hAnsi="Consolas" w:cs="Consolas"/>
          <w:color w:val="FF0000"/>
        </w:rPr>
        <w:t>YEVMKPPAEVVPGHLITRLLDTRLVHHNVTRWETFDVSPAVLRWTREKQPNYGLAIEVTH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S2xxxx1      </w:t>
      </w:r>
      <w:r>
        <w:rPr>
          <w:rStyle w:val="HTMLCode"/>
          <w:rFonts w:ascii="Consolas" w:hAnsi="Consolas" w:cs="Consolas"/>
          <w:color w:val="FF0000"/>
        </w:rPr>
        <w:t>YEVMKPPAEVVPGHLITRLLDTRLVHHNVTRWETFDVSPAVLRWTREKQPNYGLAIEVTH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Consensus    </w:t>
      </w:r>
      <w:r>
        <w:rPr>
          <w:rStyle w:val="HTMLCode"/>
          <w:rFonts w:ascii="Consolas" w:hAnsi="Consolas" w:cs="Consolas"/>
          <w:color w:val="FF1493"/>
        </w:rPr>
        <w:t>YEVMKPPAEVVPGHLITRLLDTRLVHHNVTRWETFDVSPAVLRWTREKQPNYGLAIEVTH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>Prim.cons.   YEVMKPPAEVVPGHLITRLLDTRLVHHNVTRWETFDVSPAVLRWTREKQPNYGLAIEVTH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250       260       270       280       290       300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  |         |         |         |         |         |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S1xxxx0      </w:t>
      </w:r>
      <w:r>
        <w:rPr>
          <w:rStyle w:val="HTMLCode"/>
          <w:rFonts w:ascii="Consolas" w:hAnsi="Consolas" w:cs="Consolas"/>
          <w:color w:val="FF0000"/>
        </w:rPr>
        <w:t>LHQTRTHQGQHVRISRSLPQGSGNWAQLRPLLVTFGHDGRGHALTRRRRAKRSPKHHSQR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S4xxxx3      </w:t>
      </w:r>
      <w:r>
        <w:rPr>
          <w:rStyle w:val="HTMLCode"/>
          <w:rFonts w:ascii="Consolas" w:hAnsi="Consolas" w:cs="Consolas"/>
          <w:color w:val="FF0000"/>
        </w:rPr>
        <w:t>LHQTRTHQGQHVRISRSLPQGSGNWAQLRPLLVTFGHDGRGHALTRRRRAKRSPKHHSQR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S3xxxx2      </w:t>
      </w:r>
      <w:r>
        <w:rPr>
          <w:rStyle w:val="HTMLCode"/>
          <w:rFonts w:ascii="Consolas" w:hAnsi="Consolas" w:cs="Consolas"/>
          <w:color w:val="FF0000"/>
        </w:rPr>
        <w:t>LHQTRTHQGQHVRISRSLPQGSGNWAQLRPLLVTFGHDGRGHALTRRRRAKRSPKHHSQR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S2xxxx1      </w:t>
      </w:r>
      <w:r>
        <w:rPr>
          <w:rStyle w:val="HTMLCode"/>
          <w:rFonts w:ascii="Consolas" w:hAnsi="Consolas" w:cs="Consolas"/>
          <w:color w:val="FF0000"/>
        </w:rPr>
        <w:t>LHQTRTHQGQHVRISRSLPQGSGNWAQLRPLLVTFGHDGRGHALTRRRRAKRSPKHHSQR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Consensus    </w:t>
      </w:r>
      <w:r>
        <w:rPr>
          <w:rStyle w:val="HTMLCode"/>
          <w:rFonts w:ascii="Consolas" w:hAnsi="Consolas" w:cs="Consolas"/>
          <w:color w:val="FF1493"/>
        </w:rPr>
        <w:t>LHQTRTHQGQHVRISRSLPQGSGNWAQLRPLLVTFGHDGRGHALTRRRRAKRSPKHHSQR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>Prim.cons.   LHQTRTHQGQHVRISRSLPQGSGNWAQLRPLLVTFGHDGRGHALTRRRRAKRSPKHHSQR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310       320       330       340       350       360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lastRenderedPageBreak/>
        <w:t xml:space="preserve">                      |         |         |         |         |         |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S1xxxx0      </w:t>
      </w:r>
      <w:r>
        <w:rPr>
          <w:rStyle w:val="HTMLCode"/>
          <w:rFonts w:ascii="Consolas" w:hAnsi="Consolas" w:cs="Consolas"/>
          <w:color w:val="FF0000"/>
        </w:rPr>
        <w:t>ARKKNKNCRRHSLYVDFSDVGWNDWIVAPPGYQAFYCHGDCPFPLADHLNSTNHAIVQTL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S4xxxx3      </w:t>
      </w:r>
      <w:r>
        <w:rPr>
          <w:rStyle w:val="HTMLCode"/>
          <w:rFonts w:ascii="Consolas" w:hAnsi="Consolas" w:cs="Consolas"/>
          <w:color w:val="FF0000"/>
        </w:rPr>
        <w:t>ARKKNKNCRRHSLYVDFSDVGWNDWIVAPPGYQAFYCHGDCPFPLADHLNSTNHAIVQTL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S3xxxx2      </w:t>
      </w:r>
      <w:r>
        <w:rPr>
          <w:rStyle w:val="HTMLCode"/>
          <w:rFonts w:ascii="Consolas" w:hAnsi="Consolas" w:cs="Consolas"/>
          <w:color w:val="FF0000"/>
        </w:rPr>
        <w:t>ARKKNKNCRRHSLYVDFSDVGWNDWIVAPPGYQAFYCHGDCPFPLADHLNSTNHAIVQTL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S2xxxx1      </w:t>
      </w:r>
      <w:r>
        <w:rPr>
          <w:rStyle w:val="HTMLCode"/>
          <w:rFonts w:ascii="Consolas" w:hAnsi="Consolas" w:cs="Consolas"/>
          <w:color w:val="FF0000"/>
        </w:rPr>
        <w:t>ARKKNKNCRRHSLYVDFSDVGWNDWIVAPPGYQAFYCHGDCPFPLADHLNSTNHAIVQTL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Consensus    </w:t>
      </w:r>
      <w:r>
        <w:rPr>
          <w:rStyle w:val="HTMLCode"/>
          <w:rFonts w:ascii="Consolas" w:hAnsi="Consolas" w:cs="Consolas"/>
          <w:color w:val="FF1493"/>
        </w:rPr>
        <w:t>ARKKNKNCRRHSLYVDFSDVGWNDWIVAPPGYQAFYCHGDCPFPLADHLNSTNHAIVQTL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>Prim.cons.   ARKKNKNCRRHSLYVDFSDVGWNDWIVAPPGYQAFYCHGDCPFPLADHLNSTNHAIVQTL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370       380       390       400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                      |         |         |         |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S1xxxx0      </w:t>
      </w:r>
      <w:r>
        <w:rPr>
          <w:rStyle w:val="HTMLCode"/>
          <w:rFonts w:ascii="Consolas" w:hAnsi="Consolas" w:cs="Consolas"/>
          <w:color w:val="FF0000"/>
        </w:rPr>
        <w:t>VNSVNSSIPKACCVPTELSAISMLYLDEYDKVVLKNYQEMVVEGCG</w:t>
      </w:r>
      <w:r>
        <w:rPr>
          <w:rStyle w:val="HTMLCode"/>
          <w:rFonts w:ascii="Consolas" w:hAnsi="Consolas" w:cs="Consolas"/>
          <w:color w:val="008000"/>
        </w:rPr>
        <w:t>CR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S4xxxx3      </w:t>
      </w:r>
      <w:r>
        <w:rPr>
          <w:rStyle w:val="HTMLCode"/>
          <w:rFonts w:ascii="Consolas" w:hAnsi="Consolas" w:cs="Consolas"/>
          <w:color w:val="FF0000"/>
        </w:rPr>
        <w:t>VNSVNSSIPKACCVPTELSAISMLYLDEYDKVVLKNYQEMVVEGCG</w:t>
      </w:r>
      <w:r>
        <w:rPr>
          <w:rStyle w:val="HTMLCode"/>
          <w:rFonts w:ascii="Consolas" w:hAnsi="Consolas" w:cs="Consolas"/>
          <w:color w:val="000000"/>
        </w:rPr>
        <w:t>R-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S3xxxx2      </w:t>
      </w:r>
      <w:r>
        <w:rPr>
          <w:rStyle w:val="HTMLCode"/>
          <w:rFonts w:ascii="Consolas" w:hAnsi="Consolas" w:cs="Consolas"/>
          <w:color w:val="FF0000"/>
        </w:rPr>
        <w:t>VNSVNSSIPKACCVPTELSAISMLYLDEYDKVVLKNYQEMVVEGCG</w:t>
      </w:r>
      <w:r>
        <w:rPr>
          <w:rStyle w:val="HTMLCode"/>
          <w:rFonts w:ascii="Consolas" w:hAnsi="Consolas" w:cs="Consolas"/>
          <w:color w:val="008000"/>
        </w:rPr>
        <w:t>CR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S2xxxx1      </w:t>
      </w:r>
      <w:r>
        <w:rPr>
          <w:rStyle w:val="HTMLCode"/>
          <w:rFonts w:ascii="Consolas" w:hAnsi="Consolas" w:cs="Consolas"/>
          <w:color w:val="FF0000"/>
        </w:rPr>
        <w:t>VNSVNSSIPKACCVPTELSAISMLYLDEYDKVVLKNYQEMVVEGCG</w:t>
      </w:r>
      <w:r>
        <w:rPr>
          <w:rStyle w:val="HTMLCode"/>
          <w:rFonts w:ascii="Consolas" w:hAnsi="Consolas" w:cs="Consolas"/>
          <w:color w:val="008000"/>
        </w:rPr>
        <w:t>CR</w:t>
      </w:r>
    </w:p>
    <w:p w:rsidR="0084176F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 xml:space="preserve">Consensus    </w:t>
      </w:r>
      <w:r>
        <w:rPr>
          <w:rStyle w:val="HTMLCode"/>
          <w:rFonts w:ascii="Consolas" w:hAnsi="Consolas" w:cs="Consolas"/>
          <w:color w:val="FF1493"/>
        </w:rPr>
        <w:t xml:space="preserve">VNSVNSSIPKACCVPTELSAISMLYLDEYDKVVLKNYQEMVVEGCGcr            </w:t>
      </w:r>
    </w:p>
    <w:p w:rsidR="003F3CAB" w:rsidRDefault="0084176F" w:rsidP="0084176F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</w:rPr>
      </w:pPr>
      <w:r>
        <w:rPr>
          <w:rStyle w:val="HTMLCode"/>
          <w:rFonts w:ascii="Consolas" w:hAnsi="Consolas" w:cs="Consolas"/>
          <w:color w:val="333333"/>
        </w:rPr>
        <w:t>Prim.cons.   VNSVNSSIPKACCVPTELSAISMLYLDEYDKVVLKNYQ</w:t>
      </w:r>
      <w:bookmarkStart w:id="1" w:name="_Hlk11876237"/>
      <w:r>
        <w:rPr>
          <w:rStyle w:val="HTMLCode"/>
          <w:rFonts w:ascii="Consolas" w:hAnsi="Consolas" w:cs="Consolas"/>
          <w:color w:val="333333"/>
        </w:rPr>
        <w:t xml:space="preserve">EMVVEGCGCR       </w:t>
      </w:r>
    </w:p>
    <w:tbl>
      <w:tblPr>
        <w:tblpPr w:leftFromText="45" w:rightFromText="45" w:vertAnchor="text" w:horzAnchor="margin" w:tblpXSpec="center" w:tblpY="799"/>
        <w:tblW w:w="11160" w:type="dxa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60"/>
      </w:tblGrid>
      <w:tr w:rsidR="00346624" w:rsidRPr="003F3CAB" w:rsidTr="003F3CAB">
        <w:trPr>
          <w:tblCellSpacing w:w="15" w:type="dxa"/>
        </w:trPr>
        <w:tc>
          <w:tcPr>
            <w:tcW w:w="0" w:type="auto"/>
            <w:shd w:val="clear" w:color="auto" w:fill="6666FF"/>
            <w:vAlign w:val="center"/>
            <w:hideMark/>
          </w:tcPr>
          <w:p w:rsidR="00346624" w:rsidRPr="00346624" w:rsidRDefault="00346624" w:rsidP="00346624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bookmarkStart w:id="2" w:name="_Hlk11876263"/>
            <w:r w:rsidRPr="00346624">
              <w:rPr>
                <w:rFonts w:ascii="Arial" w:hAnsi="Arial" w:cs="Arial"/>
                <w:color w:val="FFFFFF"/>
                <w:sz w:val="20"/>
                <w:szCs w:val="20"/>
              </w:rPr>
              <w:t>Sequence Extractor - Results</w:t>
            </w:r>
          </w:p>
        </w:tc>
      </w:tr>
      <w:bookmarkEnd w:id="1"/>
      <w:bookmarkEnd w:id="2"/>
      <w:tr w:rsidR="00346624" w:rsidRPr="003F3CAB" w:rsidTr="003F3CAB">
        <w:trPr>
          <w:tblCellSpacing w:w="15" w:type="dxa"/>
        </w:trPr>
        <w:tc>
          <w:tcPr>
            <w:tcW w:w="0" w:type="auto"/>
            <w:vAlign w:val="center"/>
            <w:hideMark/>
          </w:tcPr>
          <w:p w:rsidR="00346624" w:rsidRPr="00346624" w:rsidRDefault="00346624" w:rsidP="00346624">
            <w:pPr>
              <w:spacing w:after="2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6624">
              <w:rPr>
                <w:rStyle w:val="sequencesummary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Length: </w:t>
            </w:r>
            <w:r w:rsidRPr="00346624">
              <w:rPr>
                <w:rStyle w:val="sequencesummary"/>
                <w:rFonts w:ascii="Arial" w:hAnsi="Arial" w:cs="Arial"/>
                <w:color w:val="000000"/>
                <w:sz w:val="20"/>
                <w:szCs w:val="20"/>
              </w:rPr>
              <w:t>1227 bp.</w:t>
            </w:r>
          </w:p>
          <w:p w:rsidR="00346624" w:rsidRPr="00346624" w:rsidRDefault="00346624" w:rsidP="0034662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Mouse over items on the map to view additional information. Click on two restriction sites or two compatible PCR primers to generate a product (requires JavaScript).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hyperlink r:id="rId27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RestStart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hyperlink r:id="rId28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339900"/>
                  <w:sz w:val="20"/>
                  <w:szCs w:val="20"/>
                  <w:u w:val="none"/>
                  <w:lang w:val="en-US"/>
                </w:rPr>
                <w:t>PCRStart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339900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                </w:t>
            </w:r>
            <w:hyperlink r:id="rId29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BstUI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                </w:t>
            </w:r>
            <w:hyperlink r:id="rId30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CfoI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</w:t>
            </w:r>
            <w:hyperlink r:id="rId31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HinfI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      </w:t>
            </w:r>
            <w:hyperlink r:id="rId32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HhaI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M  I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P  G  N  R  M  L  M  V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V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L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L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C  Q  V  L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L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G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G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A  S  H  A  S  L  I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ATGATTCCTGGTAACCGAATGCTGATGGTCGTTTTATTATGCCAAGTCCTGCTAGGAGGCGCGAGCCATGCTAGTTTGAT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^10       ^20       ^30       ^40       ^50       ^60       ^70 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TACTAAGGACCATTGGCTTACGACTACCAGCAAAATAATACGGTTCAGGACGATCCTCCGCGCTCGGTACGATCAAACTA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</w:t>
            </w:r>
            <w:hyperlink r:id="rId33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HinfI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</w:t>
            </w:r>
            <w:hyperlink r:id="rId34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BstUI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</w:t>
            </w:r>
            <w:hyperlink r:id="rId35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SacI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lastRenderedPageBreak/>
              <w:t xml:space="preserve">    </w:t>
            </w:r>
            <w:hyperlink r:id="rId36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DdeI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</w:t>
            </w:r>
            <w:hyperlink r:id="rId37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MboII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</w:t>
            </w:r>
            <w:hyperlink r:id="rId38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</w:t>
            </w:r>
            <w:hyperlink r:id="rId39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DdeI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</w:t>
            </w:r>
            <w:hyperlink r:id="rId40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AluI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P  E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T  G  K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K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K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V  A  E  I  Q  G  H  A  G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G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R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R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S  G  Q  S  H  E  L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L</w:t>
            </w:r>
            <w:proofErr w:type="spellEnd"/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ACCTGAGACGGGGAAGAAAAAAGTCGCCGAGATTCAGGGCCACGCGGGAGGACGCCGCTCAGGGCAGAGCCATGAGCTCC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^90       ^100      ^110      ^120      ^130      ^140      ^150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TGGACTCTGCCCCTTCTTTTTTCAGCGGCTCTAAGTCCCGGTGCGCCCTCCTGCGGCGAGTCCCGTCTCGGTACTCGAGG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                                 </w:t>
            </w:r>
            <w:hyperlink r:id="rId41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HpaII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</w:t>
            </w:r>
            <w:hyperlink r:id="rId42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CfoI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</w:t>
            </w:r>
            <w:hyperlink r:id="rId43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MspI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</w:t>
            </w:r>
            <w:hyperlink r:id="rId44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TaqI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</w:t>
            </w:r>
            <w:hyperlink r:id="rId45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PstI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</w:t>
            </w:r>
            <w:hyperlink r:id="rId46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HhaI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</w:t>
            </w:r>
            <w:hyperlink r:id="rId47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AccIII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R  D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F  E  A  T  L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L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Q  M  F  G  L  R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R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R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P  Q  P  S  K  S  A  V  I  P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TGCGGGACTTCGAGGCGACACTTCTGCAGATGTTTGGGCTGCGCCGCCGCCCGCAGCCTAGCAAGAGTGCCGTCATTCCG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^170      ^180      ^190      ^200      ^210      ^220      ^230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ACGCCCTGAAGCTCCGCTGTGAAGACGTCTACAAACCCGACGCGGCGGCGGGCGTCGGATCGTTCTCACGGCAGTAAGGC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             </w:t>
            </w:r>
            <w:hyperlink r:id="rId48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MboII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</w:t>
            </w:r>
            <w:hyperlink r:id="rId49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MboI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</w:t>
            </w:r>
            <w:hyperlink r:id="rId50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HpaII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</w:t>
            </w:r>
            <w:hyperlink r:id="rId51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MboI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</w:t>
            </w:r>
            <w:hyperlink r:id="rId52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NdeII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</w:t>
            </w:r>
            <w:hyperlink r:id="rId53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MspI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</w:t>
            </w:r>
            <w:hyperlink r:id="rId54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NdeII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D  Y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M  R  D  L  Y  R  L  Q  S  G  E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E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E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E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E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Q  I  H  S  T  G  L  E  Y  P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GACTACATGCGGGATCTTTACCGGCTTCAGTCTGGGGAGGAGGAGGAAGAGCAGATCCACAGCACTGGTCTTGAGTATCC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^250      ^260      ^270      ^280      ^290      ^300      ^310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CTGATGTACGCCCTAGAAATGGCCGAAGTCAGACCCCTCCTCCTCCTTCTCGTCTAGGTGTCGTGACCAGAACTCATAGG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</w:t>
            </w:r>
            <w:hyperlink r:id="rId55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</w:t>
            </w:r>
            <w:hyperlink r:id="rId56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HpaII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</w:t>
            </w:r>
            <w:hyperlink r:id="rId57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CfoI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</w:t>
            </w:r>
            <w:hyperlink r:id="rId58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</w:t>
            </w:r>
            <w:hyperlink r:id="rId59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HhaI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</w:t>
            </w:r>
            <w:hyperlink r:id="rId60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HpaII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hyperlink r:id="rId61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DdeI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</w:t>
            </w:r>
            <w:hyperlink r:id="rId62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MspI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</w:t>
            </w:r>
            <w:hyperlink r:id="rId63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MspI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</w:t>
            </w:r>
            <w:hyperlink r:id="rId64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AluI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</w:t>
            </w:r>
            <w:hyperlink r:id="rId65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MboII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E  R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P  A  S  R  A  N  T  V  R  S  F  H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H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E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E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H  L  E  N  I  P  G  T  S  E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TGAGCGCCCGGCCAGCCGGGCCAACACCGTGAGGAGCTTCCACCACGAAGAACATCTGGAGAACATCCCAGGGACCAGTG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^330      ^340      ^350      ^360      ^370      ^380      ^390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ACTCGCGGGCCGGTCGGCCCGGTTGTGGCACTCCTCGAAGGTGGTGCTTCTTGTAGACCTCTTGTAGGGTCCCTGGTCAC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                          </w:t>
            </w:r>
            <w:hyperlink r:id="rId66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AluI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</w:t>
            </w:r>
            <w:hyperlink r:id="rId67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DdeI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</w:t>
            </w:r>
            <w:hyperlink r:id="rId68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MboI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</w:t>
            </w:r>
            <w:hyperlink r:id="rId69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MboII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lastRenderedPageBreak/>
              <w:t xml:space="preserve">                          </w:t>
            </w:r>
            <w:hyperlink r:id="rId70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MseI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</w:t>
            </w:r>
            <w:hyperlink r:id="rId71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DdeI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</w:t>
            </w:r>
            <w:hyperlink r:id="rId72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NdeII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</w:t>
            </w:r>
            <w:hyperlink r:id="rId73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PstI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N  S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A  F  R  F  L  F  N  L  S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S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I  P  E  N  E  V  I  S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S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A  E  L  R  L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AAAACTCTGCTTTTCGTTTCCTCTTTAACCTCAGCAGCATCCCTGAGAACGAGGTGATCTCCTCTGCAGAGCTTCGGCTC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^410      ^420      ^430      ^440      ^450      ^460      ^470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TTTTGAGACGAAAAGCAAAGGAGAAATTGGAGTCGTCGTAGGGACTCTTGCTCCACTAGAGGAGACGTCTCGAAGCCGAG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</w:t>
            </w:r>
            <w:hyperlink r:id="rId74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HpaII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</w:t>
            </w:r>
            <w:hyperlink r:id="rId75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ApaI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</w:t>
            </w:r>
            <w:hyperlink r:id="rId76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MspI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</w:t>
            </w:r>
            <w:hyperlink r:id="rId77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F  R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E  Q  V  D  Q  G  P  D  W  E  R  G  F  H  R  I  N  I  Y  E  V  M  K  P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P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TTCCGGGAGCAGGTGGACCAGGGCCCTGATTGGGAAAGGGGCTTCCACCGTATAAACATTTATGAGGTTATGAAGCCCCC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^490      ^500      ^510      ^520      ^530      ^540      ^550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AAGGCCCTCGTCCACCTGGTCCCGGGACTAACCCTTTCCCCGAAGGTGGCATATTTGTAAATACTCCAATACTTCGGGGG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A  E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V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V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P  G  H  L  I  T  R  L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L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D  T  R  L  V  H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H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N  V  T  R  W  E  T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AGCAGAAGTGGTGCCTGGGCACCTCATCACACGACTACTGGACACGAGACTGGTCCACCACAATGTGACACGGTGGGAAA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^570      ^580      ^590      ^600      ^610      ^620      ^630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TCGTCTTCACCACGGACCCGTGGAGTAGTGTGCTGATGACCTGTGCTCTGACCAGGTGGTGTTACACTGTGCCACCCTTT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</w:t>
            </w:r>
            <w:hyperlink r:id="rId78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SmaI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</w:t>
            </w:r>
            <w:hyperlink r:id="rId79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HpaII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</w:t>
            </w:r>
            <w:hyperlink r:id="rId80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MspI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</w:t>
            </w:r>
            <w:hyperlink r:id="rId81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AvaI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</w:t>
            </w:r>
            <w:hyperlink r:id="rId82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XmaI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</w:t>
            </w:r>
            <w:hyperlink r:id="rId83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NheI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</w:t>
            </w:r>
            <w:hyperlink r:id="rId84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HinfI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F  D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V  S  P  A  V  L  R  W  T  R  E  K  Q  P  N  Y  G  L  A  I  E  V  T  H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CTTTTGATGTGAGCCCTGCGGTCCTTCGCTGGACCCGGGAGAAGCAGCCAAACTATGGGCTAGCCATTGAGGTGACTCAC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^650      ^660      ^670      ^680      ^690      ^700      ^710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GAAAACTACACTCGGGACGCCAGGAAGCGACCTGGGCCCTCTTCGTCGGTTTGATACCCGATCGGTAACTCCACTGAGTG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    </w:t>
            </w:r>
            <w:hyperlink r:id="rId85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PvuI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 </w:t>
            </w:r>
            <w:hyperlink r:id="rId86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MboI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</w:t>
            </w:r>
            <w:hyperlink r:id="rId87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ApaI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</w:t>
            </w:r>
            <w:hyperlink r:id="rId88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HinfI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</w:t>
            </w:r>
            <w:hyperlink r:id="rId89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</w:t>
            </w:r>
            <w:hyperlink r:id="rId90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NdeII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</w:t>
            </w:r>
            <w:hyperlink r:id="rId91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L  H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Q  T  R  T  H  Q  G  Q  H  V  R  I  S  R  S  L  P  Q  G  S  G  N  W  A  Q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CTCCATCAGACTCGGACCCACCAGGGCCAGCATGTCAGGATTAGCCGATCGTTACCTCAAGGGAGTGGGAATTGGGCCCA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^730      ^740      ^750      ^760      ^770      ^780      ^790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lastRenderedPageBreak/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GAGGTAGTCTGAGCCTGGGTGGTCCCGGTCGTACAGTCCTAATCGGCTAGCAATGGAGTTCCCTCACCCTTAACCCGGGT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</w:t>
            </w:r>
            <w:hyperlink r:id="rId92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</w:t>
            </w:r>
            <w:hyperlink r:id="rId93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</w:t>
            </w:r>
            <w:hyperlink r:id="rId94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HpaII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</w:t>
            </w:r>
            <w:hyperlink r:id="rId95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HpaII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</w:t>
            </w:r>
            <w:hyperlink r:id="rId96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MspI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</w:t>
            </w:r>
            <w:hyperlink r:id="rId97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MspI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</w:t>
            </w:r>
            <w:hyperlink r:id="rId98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HpaII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</w:t>
            </w:r>
            <w:hyperlink r:id="rId99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AluI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</w:t>
            </w:r>
            <w:hyperlink r:id="rId100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</w:t>
            </w:r>
            <w:hyperlink r:id="rId101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</w:t>
            </w:r>
            <w:hyperlink r:id="rId102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MspI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</w:t>
            </w:r>
            <w:hyperlink r:id="rId103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L  R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P  L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L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V  T  F  G  H  D  G  R  G  H  A  L  T  R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R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R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R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A  K  R  S  P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GCTCCGGCCCCTCCTGGTCACCTTTGGCCATGATGGCCGGGGCCATGCCTTGACCCGACGCCGGAGGGCCAAGCGTAGCC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^810      ^820      ^830      ^840      ^850      ^860      ^870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CGAGGCCGGGGAGGACCAGTGGAAACCGGTACTACCGGCCCCGGTACGGAACTGGGCTGCGGCCTCCCGGTTCGCATCGG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    </w:t>
            </w:r>
            <w:hyperlink r:id="rId104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CfoI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</w:t>
            </w:r>
            <w:hyperlink r:id="rId105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NaeI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</w:t>
            </w:r>
            <w:hyperlink r:id="rId106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HpaII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   </w:t>
            </w:r>
            <w:hyperlink r:id="rId107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MspI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 </w:t>
            </w:r>
            <w:hyperlink r:id="rId108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MboII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</w:t>
            </w:r>
            <w:hyperlink r:id="rId109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HhaI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</w:t>
            </w:r>
            <w:hyperlink r:id="rId110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DdeI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</w:t>
            </w:r>
            <w:hyperlink r:id="rId111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</w:t>
            </w:r>
            <w:hyperlink r:id="rId112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MboII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</w:t>
            </w:r>
            <w:hyperlink r:id="rId113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NarI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K  H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H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S  Q  R  A  R  K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K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N  K  N  C  R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R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H  S  L  Y  V  D  F  S  D  V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CTAAGCATCACTCACAGCGGGCCAGGAAGAAGAATAAGAACTGCCGGCGCCACTCGCTCTATGTGGACTTCAGCGATGTG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^890      ^900      ^910      ^920      ^930      ^940      ^950 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GATTCGTAGTGAGTGTCGCCCGGTCCTTCTTCTTATTCTTGACGGCCGCGGTGAGCGAGATACACCTGAAGTCGCTACAC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             </w:t>
            </w:r>
            <w:hyperlink r:id="rId114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</w:t>
            </w:r>
            <w:hyperlink r:id="rId115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HaeIII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</w:t>
            </w:r>
            <w:hyperlink r:id="rId116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StuI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</w:t>
            </w:r>
            <w:hyperlink r:id="rId117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NcoI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G  W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N  D  W  I  V  A  P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P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G  Y  Q  A  F  Y  C  H  G  D  C  P  F  P  L  A  D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GGCTGGAATGACTGGATTGTGGCCCCACCAGGCTACCAGGCCTTCTACTGCCATGGGGACTGCCCCTTTCCACTGGCTGA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^970      ^980      ^990      ^1000     ^1010     ^1020     ^1030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CCGACCTTACTGACCTAACACCGGGGTGGTCCGATGGTCCGGAAGATGACGGTACCCCTGACGGGGAAAGGTGACCGACT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H  L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N  S  T  N  H  A  I  V  Q  T  L  V  N  S  V  N  S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S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I  P  K  A  C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C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V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CCACCTCAACTCAACCAACCATGCCATTGTGCAGACCCTGGTCAATTCTGTCAATTCCAGTATCCCCAAAGCCTGTTGTG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^1050     ^1060     ^1070     ^1080     ^1090     ^1100     ^1110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GGTGGAGTTGAGTTGGTTGGTACGGTAACACGTCTGGGACCAGTTAAGACAGTTAAGGTCATAGGGGTTTCGGACAACAC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lastRenderedPageBreak/>
              <w:t xml:space="preserve">             </w:t>
            </w:r>
            <w:hyperlink r:id="rId118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DdeI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</w:t>
            </w:r>
            <w:hyperlink r:id="rId119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RsaI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</w:t>
            </w:r>
            <w:hyperlink r:id="rId120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RsaI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P  T</w:t>
            </w:r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E  L  S  A  I  S  M  L  Y  L  D  E  Y  D  K  V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V</w:t>
            </w:r>
            <w:proofErr w:type="spell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L  K  N  Y  Q  E  M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  <w:lang w:val="en-US"/>
              </w:rPr>
              <w:t>TGCCCACTGAACTGAGTGCCATCTCCATGCTGTACCTGGATGAGTATGATAAGGTGGTACTGAAAAATTATCAGGAGATG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^1130     ^1140     ^1150     ^1160     ^1170     ^1180     ^1190     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  <w:lang w:val="en-US"/>
              </w:rPr>
              <w:t>ACGGGTGACTTGACTCACGGTAGAGGTACGACATGGACCTACTCATACTATTCCACCATGACTTTTTAATAGTCCTCTAC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  <w:lang w:val="en-US"/>
              </w:rPr>
              <w:t>--------------------------------------------------------------------------------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</w:t>
            </w:r>
            <w:hyperlink r:id="rId121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>RestEnd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990066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                           </w:t>
            </w:r>
            <w:hyperlink r:id="rId122" w:history="1">
              <w:proofErr w:type="spellStart"/>
              <w:r w:rsidRPr="00346624">
                <w:rPr>
                  <w:rStyle w:val="Hyperlink"/>
                  <w:rFonts w:ascii="Courier" w:hAnsi="Courier" w:cs="Arial"/>
                  <w:color w:val="CC0000"/>
                  <w:sz w:val="20"/>
                  <w:szCs w:val="20"/>
                  <w:u w:val="none"/>
                  <w:lang w:val="en-US"/>
                </w:rPr>
                <w:t>PCREnd</w:t>
              </w:r>
              <w:proofErr w:type="spellEnd"/>
              <w:r w:rsidRPr="00346624">
                <w:rPr>
                  <w:rStyle w:val="Hyperlink"/>
                  <w:rFonts w:ascii="Courier" w:hAnsi="Courier" w:cs="Arial"/>
                  <w:color w:val="CC0000"/>
                  <w:sz w:val="20"/>
                  <w:szCs w:val="20"/>
                  <w:u w:val="none"/>
                  <w:lang w:val="en-US"/>
                </w:rPr>
                <w:t xml:space="preserve"> </w:t>
              </w:r>
            </w:hyperlink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V  </w:t>
            </w:r>
            <w:proofErr w:type="spellStart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>V</w:t>
            </w:r>
            <w:proofErr w:type="spellEnd"/>
            <w:proofErr w:type="gramEnd"/>
            <w:r w:rsidRPr="00346624">
              <w:rPr>
                <w:rStyle w:val="rf1"/>
                <w:rFonts w:ascii="Courier" w:hAnsi="Courier" w:cs="Arial"/>
                <w:color w:val="0000FF"/>
                <w:sz w:val="20"/>
                <w:szCs w:val="20"/>
                <w:lang w:val="en-US"/>
              </w:rPr>
              <w:t xml:space="preserve">  E  G  C  G  C  R  Z </w:t>
            </w: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346624">
              <w:rPr>
                <w:rStyle w:val="forwarddna"/>
                <w:rFonts w:ascii="Courier" w:hAnsi="Courier" w:cs="Arial"/>
                <w:color w:val="000000"/>
                <w:sz w:val="20"/>
                <w:szCs w:val="20"/>
              </w:rPr>
              <w:t xml:space="preserve">GTAGTAGAGGGATGTGGGTGCCGCTGA </w:t>
            </w:r>
            <w:r w:rsidRPr="00346624">
              <w:rPr>
                <w:rFonts w:ascii="Courier" w:hAnsi="Courier" w:cs="Arial"/>
                <w:color w:val="000000"/>
                <w:sz w:val="20"/>
                <w:szCs w:val="20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</w:rPr>
              <w:t xml:space="preserve"> </w:t>
            </w:r>
            <w:r w:rsidRPr="00346624">
              <w:rPr>
                <w:rStyle w:val="number"/>
                <w:rFonts w:ascii="Courier" w:hAnsi="Courier" w:cs="Arial"/>
                <w:color w:val="000000"/>
                <w:sz w:val="20"/>
                <w:szCs w:val="20"/>
              </w:rPr>
              <w:t xml:space="preserve">         ^1210     ^1220    </w:t>
            </w:r>
            <w:r w:rsidRPr="00346624">
              <w:rPr>
                <w:rFonts w:ascii="Courier" w:hAnsi="Courier" w:cs="Arial"/>
                <w:color w:val="000000"/>
                <w:sz w:val="20"/>
                <w:szCs w:val="20"/>
              </w:rPr>
              <w:t xml:space="preserve"> </w:t>
            </w:r>
          </w:p>
          <w:p w:rsidR="00346624" w:rsidRPr="00346624" w:rsidRDefault="00346624" w:rsidP="00346624">
            <w:pPr>
              <w:divId w:val="837114634"/>
              <w:rPr>
                <w:rFonts w:ascii="Courier" w:hAnsi="Courier" w:cs="Arial"/>
                <w:color w:val="000000"/>
                <w:sz w:val="20"/>
                <w:szCs w:val="20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</w:rPr>
              <w:t xml:space="preserve"> </w:t>
            </w:r>
            <w:r w:rsidRPr="00346624">
              <w:rPr>
                <w:rStyle w:val="reversedna"/>
                <w:rFonts w:ascii="Courier" w:hAnsi="Courier" w:cs="Arial"/>
                <w:color w:val="808080"/>
                <w:sz w:val="20"/>
                <w:szCs w:val="20"/>
              </w:rPr>
              <w:t xml:space="preserve">CATCATCTCCCTACACCCACGGCGACT </w:t>
            </w:r>
            <w:r w:rsidRPr="00346624">
              <w:rPr>
                <w:rFonts w:ascii="Courier" w:hAnsi="Courier" w:cs="Arial"/>
                <w:color w:val="000000"/>
                <w:sz w:val="20"/>
                <w:szCs w:val="20"/>
              </w:rPr>
              <w:t xml:space="preserve"> </w:t>
            </w:r>
          </w:p>
          <w:p w:rsidR="00346624" w:rsidRDefault="00346624" w:rsidP="00346624">
            <w:pPr>
              <w:spacing w:after="0"/>
              <w:divId w:val="837114634"/>
              <w:rPr>
                <w:rFonts w:cs="Arial"/>
                <w:color w:val="000000"/>
                <w:sz w:val="20"/>
                <w:szCs w:val="20"/>
              </w:rPr>
            </w:pPr>
            <w:r w:rsidRPr="00346624">
              <w:rPr>
                <w:rFonts w:ascii="Courier" w:hAnsi="Courier" w:cs="Arial"/>
                <w:color w:val="000000"/>
                <w:sz w:val="20"/>
                <w:szCs w:val="20"/>
              </w:rPr>
              <w:t xml:space="preserve"> </w:t>
            </w:r>
            <w:r w:rsidRPr="00346624">
              <w:rPr>
                <w:rStyle w:val="spacerline"/>
                <w:rFonts w:ascii="Courier" w:hAnsi="Courier" w:cs="Arial"/>
                <w:color w:val="000000"/>
                <w:sz w:val="20"/>
                <w:szCs w:val="20"/>
              </w:rPr>
              <w:t xml:space="preserve">--------------------------- </w:t>
            </w:r>
            <w:r w:rsidRPr="00346624">
              <w:rPr>
                <w:rFonts w:ascii="Courier" w:hAnsi="Courier" w:cs="Arial"/>
                <w:color w:val="000000"/>
                <w:sz w:val="20"/>
                <w:szCs w:val="20"/>
              </w:rPr>
              <w:t xml:space="preserve"> </w:t>
            </w:r>
          </w:p>
          <w:p w:rsidR="00346624" w:rsidRDefault="00346624" w:rsidP="00346624">
            <w:pPr>
              <w:spacing w:after="0"/>
              <w:divId w:val="837114634"/>
              <w:rPr>
                <w:rFonts w:cs="Arial"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666666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FFFFFF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b/>
                      <w:bCs/>
                      <w:color w:val="FFFFFF"/>
                      <w:lang w:eastAsia="el-GR"/>
                    </w:rPr>
                    <w:t>Restriction Summary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AatII gacgt|c: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AccIII t|ccgga: 238.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AluI ag|ct: 157, 357, 472, 802.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ApaI gggcc|c: 506, 799.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AvaI c|ycgrg: 675.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BamHI g|gatcc: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BclI t|gatca: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BglII a|gatct: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BssHII g|cgcgc: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BstUI cg|cg: 62, 125.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CfoI gcg|c: 62, 204, 327, 930.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ClaI at|cgat: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DdeI c|tnag: 84, 139, 321, 431, 444, 882, 1133.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DraI ttt|aaa: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EcoRI g|aattc: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EcoRV gat|atc: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HaeIII gg|cc: 120, 332, 341, 504, 747, 797, 808, 828, 837, 843, 869, 902, 983, 1001.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HhaI gcg|c: 62, 204, 327, 930.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HincII gty|rac: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HindIII a|agctt: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HinfI g|antc: 4, 112, 715, 730.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HpaI gtt|aac: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HpaII c|cgg: 239, 262, 329, 337, 484, 676, 805, 838, 862, 925.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lastRenderedPageBreak/>
                    <w:t>KpnI ggtac|c: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MboI |gatc: 253, 294, 456, 767.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MboII gaagannnnnnnn| MboII n|nnnnnnntcttc: 106, 299, 380, 472, 919, 922.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MluI a|cgcgt: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MseI t|taa: 426.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MspI c|cgg: 239, 262, 329, 337, 484, 676, 805, 838, 862, 925.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NaeI gcc|ggc: 926.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NarI gg|cgcc: 928.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NcoI c|catgg: 1012.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NdeI ca|tatg: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NdeII |gatc: 253, 294, 456, 767.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NheI g|ctagc: 700.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NotI gc|ggccgc: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NruI tcg|cga: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PstI ctgca|g: 189, 469.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PvuI cgat|cg: 770.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PvuII cag|ctg: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RsaI gt|ac: 1154, 1179.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SacI gagct|c: 159.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SacII ccgc|gg: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SalI g|tcgac: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ScaI agt|act: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SmaI ccc|ggg: 677.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SpeI a|ctagt: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SphI gcatg|c: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SspI aat|att: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StuI agg|cct: 1001.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TaqI t|cga: 171.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VspI at|taat: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XbaI t|ctaga: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CCC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XhoI c|tcgag: none.</w:t>
                  </w:r>
                </w:p>
              </w:tc>
            </w:tr>
            <w:tr w:rsidR="00346624" w:rsidRPr="00346624" w:rsidTr="00346624">
              <w:trPr>
                <w:divId w:val="83711463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9FF99"/>
                  <w:vAlign w:val="center"/>
                  <w:hideMark/>
                </w:tcPr>
                <w:p w:rsidR="00346624" w:rsidRPr="00346624" w:rsidRDefault="00346624" w:rsidP="00346624">
                  <w:pPr>
                    <w:framePr w:hSpace="45" w:wrap="around" w:vAnchor="text" w:hAnchor="margin" w:xAlign="center" w:y="799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</w:pPr>
                  <w:r w:rsidRPr="00346624">
                    <w:rPr>
                      <w:rFonts w:ascii="Arial" w:eastAsia="Times New Roman" w:hAnsi="Arial" w:cs="Arial"/>
                      <w:color w:val="000000"/>
                      <w:lang w:eastAsia="el-GR"/>
                    </w:rPr>
                    <w:t>XmaI c|ccggg: 675.</w:t>
                  </w:r>
                </w:p>
              </w:tc>
            </w:tr>
          </w:tbl>
          <w:p w:rsidR="00346624" w:rsidRPr="00346624" w:rsidRDefault="00346624" w:rsidP="00346624">
            <w:pPr>
              <w:spacing w:after="0"/>
              <w:divId w:val="837114634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346624" w:rsidRDefault="00346624" w:rsidP="003F3CAB">
      <w:pPr>
        <w:rPr>
          <w:sz w:val="24"/>
          <w:szCs w:val="24"/>
        </w:rPr>
      </w:pPr>
    </w:p>
    <w:p w:rsidR="0084176F" w:rsidRPr="00D54665" w:rsidRDefault="009D6925" w:rsidP="003F3CAB">
      <w:pPr>
        <w:rPr>
          <w:sz w:val="24"/>
          <w:szCs w:val="24"/>
        </w:rPr>
      </w:pPr>
      <w:bookmarkStart w:id="3" w:name="_Hlk11876184"/>
      <w:r w:rsidRPr="00D54665">
        <w:rPr>
          <w:sz w:val="24"/>
          <w:szCs w:val="24"/>
        </w:rPr>
        <w:t>Στην λίστα αυτή βλέπουμε ποια ένζυμα κόβουν την νουκλεο</w:t>
      </w:r>
      <w:r w:rsidR="00D54665" w:rsidRPr="00D54665">
        <w:rPr>
          <w:sz w:val="24"/>
          <w:szCs w:val="24"/>
        </w:rPr>
        <w:t xml:space="preserve">τιδική </w:t>
      </w:r>
      <w:r w:rsidRPr="00D54665">
        <w:rPr>
          <w:sz w:val="24"/>
          <w:szCs w:val="24"/>
        </w:rPr>
        <w:t>αλληλουχία και σε ποια σημεία, τα ένζυμα με πράσινο χρώμα κόβουν σε ένα σημ</w:t>
      </w:r>
      <w:r w:rsidR="00346624">
        <w:rPr>
          <w:sz w:val="24"/>
          <w:szCs w:val="24"/>
        </w:rPr>
        <w:t>εί</w:t>
      </w:r>
      <w:r w:rsidRPr="00D54665">
        <w:rPr>
          <w:sz w:val="24"/>
          <w:szCs w:val="24"/>
        </w:rPr>
        <w:t>ο, με άσπρο σε περισσότερα από ένα εν</w:t>
      </w:r>
      <w:r w:rsidR="00346624">
        <w:rPr>
          <w:sz w:val="24"/>
          <w:szCs w:val="24"/>
        </w:rPr>
        <w:t>ώ</w:t>
      </w:r>
      <w:r w:rsidRPr="00D54665">
        <w:rPr>
          <w:sz w:val="24"/>
          <w:szCs w:val="24"/>
        </w:rPr>
        <w:t xml:space="preserve"> με κόκκινο σε κανένα.</w:t>
      </w:r>
    </w:p>
    <w:bookmarkEnd w:id="3"/>
    <w:p w:rsidR="005D5D77" w:rsidRDefault="005D5D77" w:rsidP="003F3CAB">
      <w:pPr>
        <w:rPr>
          <w:sz w:val="18"/>
        </w:rPr>
      </w:pPr>
    </w:p>
    <w:p w:rsidR="005D5D77" w:rsidRDefault="005D5D77" w:rsidP="003F3CAB">
      <w:pPr>
        <w:rPr>
          <w:sz w:val="18"/>
        </w:rPr>
      </w:pPr>
    </w:p>
    <w:p w:rsidR="005D5D77" w:rsidRDefault="005D5D77" w:rsidP="003F3CAB">
      <w:pPr>
        <w:rPr>
          <w:sz w:val="18"/>
        </w:rPr>
      </w:pPr>
    </w:p>
    <w:p w:rsidR="005D5D77" w:rsidRDefault="005D5D77" w:rsidP="003F3CAB">
      <w:pPr>
        <w:rPr>
          <w:sz w:val="18"/>
        </w:rPr>
      </w:pPr>
    </w:p>
    <w:p w:rsidR="005D5D77" w:rsidRPr="005D5D77" w:rsidRDefault="005D5D77" w:rsidP="003F3CAB">
      <w:pPr>
        <w:rPr>
          <w:sz w:val="18"/>
        </w:rPr>
      </w:pPr>
    </w:p>
    <w:p w:rsidR="00400D0F" w:rsidRPr="003F3CAB" w:rsidRDefault="00400D0F" w:rsidP="003F3CAB">
      <w:pPr>
        <w:rPr>
          <w:b/>
        </w:rPr>
      </w:pPr>
    </w:p>
    <w:p w:rsidR="003F3CAB" w:rsidRPr="003F3CAB" w:rsidRDefault="003F3CAB">
      <w:pPr>
        <w:rPr>
          <w:b/>
        </w:rPr>
      </w:pPr>
    </w:p>
    <w:sectPr w:rsidR="003F3CAB" w:rsidRPr="003F3C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516A"/>
    <w:multiLevelType w:val="hybridMultilevel"/>
    <w:tmpl w:val="CEFE9E6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7685"/>
    <w:multiLevelType w:val="multilevel"/>
    <w:tmpl w:val="6032E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E4591"/>
    <w:multiLevelType w:val="multilevel"/>
    <w:tmpl w:val="31DC3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B964DD"/>
    <w:multiLevelType w:val="hybridMultilevel"/>
    <w:tmpl w:val="9666465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197EA9"/>
    <w:multiLevelType w:val="hybridMultilevel"/>
    <w:tmpl w:val="1374CE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50"/>
    <w:rsid w:val="00063BE8"/>
    <w:rsid w:val="00092F94"/>
    <w:rsid w:val="002E2503"/>
    <w:rsid w:val="0034427B"/>
    <w:rsid w:val="00346624"/>
    <w:rsid w:val="00373299"/>
    <w:rsid w:val="003F3CAB"/>
    <w:rsid w:val="00400D0F"/>
    <w:rsid w:val="00436D05"/>
    <w:rsid w:val="005D5D77"/>
    <w:rsid w:val="0082475B"/>
    <w:rsid w:val="0084176F"/>
    <w:rsid w:val="008D4CDE"/>
    <w:rsid w:val="009847F9"/>
    <w:rsid w:val="009D6925"/>
    <w:rsid w:val="00A51750"/>
    <w:rsid w:val="00B861B1"/>
    <w:rsid w:val="00B8746B"/>
    <w:rsid w:val="00D449E1"/>
    <w:rsid w:val="00D54665"/>
    <w:rsid w:val="00F1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59C2C"/>
  <w15:chartTrackingRefBased/>
  <w15:docId w15:val="{561C7EB4-E0DA-4FD1-AE50-3044FAA2D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517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51750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ListParagraph">
    <w:name w:val="List Paragraph"/>
    <w:basedOn w:val="Normal"/>
    <w:uiPriority w:val="34"/>
    <w:qFormat/>
    <w:rsid w:val="0037329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61B1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84176F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D5D77"/>
    <w:rPr>
      <w:i/>
      <w:iCs/>
    </w:rPr>
  </w:style>
  <w:style w:type="character" w:customStyle="1" w:styleId="sequencesummary">
    <w:name w:val="sequence_summary"/>
    <w:basedOn w:val="DefaultParagraphFont"/>
    <w:rsid w:val="00346624"/>
  </w:style>
  <w:style w:type="character" w:customStyle="1" w:styleId="speciallinkreststart">
    <w:name w:val="special_link_rest_start"/>
    <w:basedOn w:val="DefaultParagraphFont"/>
    <w:rsid w:val="00346624"/>
  </w:style>
  <w:style w:type="character" w:customStyle="1" w:styleId="speciallinkpcrstart">
    <w:name w:val="special_link_pcr_start"/>
    <w:basedOn w:val="DefaultParagraphFont"/>
    <w:rsid w:val="00346624"/>
  </w:style>
  <w:style w:type="character" w:customStyle="1" w:styleId="restrictionsite">
    <w:name w:val="restriction_site"/>
    <w:basedOn w:val="DefaultParagraphFont"/>
    <w:rsid w:val="00346624"/>
  </w:style>
  <w:style w:type="character" w:customStyle="1" w:styleId="rf1">
    <w:name w:val="rf_1"/>
    <w:basedOn w:val="DefaultParagraphFont"/>
    <w:rsid w:val="00346624"/>
  </w:style>
  <w:style w:type="character" w:customStyle="1" w:styleId="forwarddna">
    <w:name w:val="forward_dna"/>
    <w:basedOn w:val="DefaultParagraphFont"/>
    <w:rsid w:val="00346624"/>
  </w:style>
  <w:style w:type="character" w:customStyle="1" w:styleId="number">
    <w:name w:val="number"/>
    <w:basedOn w:val="DefaultParagraphFont"/>
    <w:rsid w:val="00346624"/>
  </w:style>
  <w:style w:type="character" w:customStyle="1" w:styleId="reversedna">
    <w:name w:val="reverse_dna"/>
    <w:basedOn w:val="DefaultParagraphFont"/>
    <w:rsid w:val="00346624"/>
  </w:style>
  <w:style w:type="character" w:customStyle="1" w:styleId="spacerline">
    <w:name w:val="spacer_line"/>
    <w:basedOn w:val="DefaultParagraphFont"/>
    <w:rsid w:val="00346624"/>
  </w:style>
  <w:style w:type="character" w:customStyle="1" w:styleId="speciallinkrestend">
    <w:name w:val="special_link_rest_end"/>
    <w:basedOn w:val="DefaultParagraphFont"/>
    <w:rsid w:val="00346624"/>
  </w:style>
  <w:style w:type="character" w:customStyle="1" w:styleId="speciallinkpcrend">
    <w:name w:val="special_link_pcr_end"/>
    <w:basedOn w:val="DefaultParagraphFont"/>
    <w:rsid w:val="00346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5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eb.expasy.org/cgi-bin/translate/dna_sequences?/work/expasy/tmp/http/seqdna.196325,2" TargetMode="External"/><Relationship Id="rId117" Type="http://schemas.openxmlformats.org/officeDocument/2006/relationships/hyperlink" Target="javascript:%20showRestSequence(1012)" TargetMode="External"/><Relationship Id="rId21" Type="http://schemas.openxmlformats.org/officeDocument/2006/relationships/hyperlink" Target="https://web.expasy.org/cgi-bin/translate/dna_sequences?/work/expasy/tmp/http/seqdna.21783,1,1" TargetMode="External"/><Relationship Id="rId42" Type="http://schemas.openxmlformats.org/officeDocument/2006/relationships/hyperlink" Target="javascript:%20showRestSequence(204)" TargetMode="External"/><Relationship Id="rId47" Type="http://schemas.openxmlformats.org/officeDocument/2006/relationships/hyperlink" Target="javascript:%20showRestSequence(238)" TargetMode="External"/><Relationship Id="rId63" Type="http://schemas.openxmlformats.org/officeDocument/2006/relationships/hyperlink" Target="javascript:%20showRestSequence(337)" TargetMode="External"/><Relationship Id="rId68" Type="http://schemas.openxmlformats.org/officeDocument/2006/relationships/hyperlink" Target="javascript:%20showRestSequence(456)" TargetMode="External"/><Relationship Id="rId84" Type="http://schemas.openxmlformats.org/officeDocument/2006/relationships/hyperlink" Target="javascript:%20showRestSequence(715)" TargetMode="External"/><Relationship Id="rId89" Type="http://schemas.openxmlformats.org/officeDocument/2006/relationships/hyperlink" Target="javascript:%20showRestSequence(747)" TargetMode="External"/><Relationship Id="rId112" Type="http://schemas.openxmlformats.org/officeDocument/2006/relationships/hyperlink" Target="javascript:%20showRestSequence(919)" TargetMode="External"/><Relationship Id="rId16" Type="http://schemas.openxmlformats.org/officeDocument/2006/relationships/hyperlink" Target="https://web.expasy.org/cgi-bin/translate/dna_sequences?/work/expasy/tmp/http/seqdna.172773,3" TargetMode="External"/><Relationship Id="rId107" Type="http://schemas.openxmlformats.org/officeDocument/2006/relationships/hyperlink" Target="javascript:%20showRestSequence(925)" TargetMode="External"/><Relationship Id="rId11" Type="http://schemas.openxmlformats.org/officeDocument/2006/relationships/hyperlink" Target="https://web.expasy.org/cgi-bin/translate/dna_sequences?/work/expasy/tmp/http/seqdna.21783,1,64" TargetMode="External"/><Relationship Id="rId32" Type="http://schemas.openxmlformats.org/officeDocument/2006/relationships/hyperlink" Target="javascript:%20showRestSequence(62)" TargetMode="External"/><Relationship Id="rId37" Type="http://schemas.openxmlformats.org/officeDocument/2006/relationships/hyperlink" Target="javascript:%20showRestSequence(106)" TargetMode="External"/><Relationship Id="rId53" Type="http://schemas.openxmlformats.org/officeDocument/2006/relationships/hyperlink" Target="javascript:%20showRestSequence(262)" TargetMode="External"/><Relationship Id="rId58" Type="http://schemas.openxmlformats.org/officeDocument/2006/relationships/hyperlink" Target="javascript:%20showRestSequence(341)" TargetMode="External"/><Relationship Id="rId74" Type="http://schemas.openxmlformats.org/officeDocument/2006/relationships/hyperlink" Target="javascript:%20showRestSequence(484)" TargetMode="External"/><Relationship Id="rId79" Type="http://schemas.openxmlformats.org/officeDocument/2006/relationships/hyperlink" Target="javascript:%20showRestSequence(676)" TargetMode="External"/><Relationship Id="rId102" Type="http://schemas.openxmlformats.org/officeDocument/2006/relationships/hyperlink" Target="javascript:%20showRestSequence(862)" TargetMode="External"/><Relationship Id="rId123" Type="http://schemas.openxmlformats.org/officeDocument/2006/relationships/fontTable" Target="fontTable.xml"/><Relationship Id="rId5" Type="http://schemas.openxmlformats.org/officeDocument/2006/relationships/image" Target="media/image1.png"/><Relationship Id="rId90" Type="http://schemas.openxmlformats.org/officeDocument/2006/relationships/hyperlink" Target="javascript:%20showRestSequence(767)" TargetMode="External"/><Relationship Id="rId95" Type="http://schemas.openxmlformats.org/officeDocument/2006/relationships/hyperlink" Target="javascript:%20showRestSequence(838)" TargetMode="External"/><Relationship Id="rId22" Type="http://schemas.openxmlformats.org/officeDocument/2006/relationships/hyperlink" Target="https://web.expasy.org/cgi-bin/translate/dna_sequences?/work/expasy/tmp/http/seqdna.21783,1,1" TargetMode="External"/><Relationship Id="rId27" Type="http://schemas.openxmlformats.org/officeDocument/2006/relationships/hyperlink" Target="javascript:%20showRestSequence(1)" TargetMode="External"/><Relationship Id="rId43" Type="http://schemas.openxmlformats.org/officeDocument/2006/relationships/hyperlink" Target="javascript:%20showRestSequence(239)" TargetMode="External"/><Relationship Id="rId48" Type="http://schemas.openxmlformats.org/officeDocument/2006/relationships/hyperlink" Target="javascript:%20showRestSequence(299)" TargetMode="External"/><Relationship Id="rId64" Type="http://schemas.openxmlformats.org/officeDocument/2006/relationships/hyperlink" Target="javascript:%20showRestSequence(357)" TargetMode="External"/><Relationship Id="rId69" Type="http://schemas.openxmlformats.org/officeDocument/2006/relationships/hyperlink" Target="javascript:%20showRestSequence(472)" TargetMode="External"/><Relationship Id="rId113" Type="http://schemas.openxmlformats.org/officeDocument/2006/relationships/hyperlink" Target="javascript:%20showRestSequence(928)" TargetMode="External"/><Relationship Id="rId118" Type="http://schemas.openxmlformats.org/officeDocument/2006/relationships/hyperlink" Target="javascript:%20showRestSequence(1133)" TargetMode="External"/><Relationship Id="rId80" Type="http://schemas.openxmlformats.org/officeDocument/2006/relationships/hyperlink" Target="javascript:%20showRestSequence(676)" TargetMode="External"/><Relationship Id="rId85" Type="http://schemas.openxmlformats.org/officeDocument/2006/relationships/hyperlink" Target="javascript:%20showRestSequence(770)" TargetMode="External"/><Relationship Id="rId12" Type="http://schemas.openxmlformats.org/officeDocument/2006/relationships/hyperlink" Target="https://web.expasy.org/cgi-bin/translate/dna_sequences?/work/expasy/tmp/http/seqdna.21783,1,83" TargetMode="External"/><Relationship Id="rId17" Type="http://schemas.openxmlformats.org/officeDocument/2006/relationships/hyperlink" Target="https://web.expasy.org/cgi-bin/translate/dna_sequences?/work/expasy/tmp/http/seqdna.21783,1,1" TargetMode="External"/><Relationship Id="rId33" Type="http://schemas.openxmlformats.org/officeDocument/2006/relationships/hyperlink" Target="javascript:%20showRestSequence(112)" TargetMode="External"/><Relationship Id="rId38" Type="http://schemas.openxmlformats.org/officeDocument/2006/relationships/hyperlink" Target="javascript:%20showRestSequence(120)" TargetMode="External"/><Relationship Id="rId59" Type="http://schemas.openxmlformats.org/officeDocument/2006/relationships/hyperlink" Target="javascript:%20showRestSequence(327)" TargetMode="External"/><Relationship Id="rId103" Type="http://schemas.openxmlformats.org/officeDocument/2006/relationships/hyperlink" Target="javascript:%20showRestSequence(869)" TargetMode="External"/><Relationship Id="rId108" Type="http://schemas.openxmlformats.org/officeDocument/2006/relationships/hyperlink" Target="javascript:%20showRestSequence(922)" TargetMode="External"/><Relationship Id="rId124" Type="http://schemas.openxmlformats.org/officeDocument/2006/relationships/theme" Target="theme/theme1.xml"/><Relationship Id="rId54" Type="http://schemas.openxmlformats.org/officeDocument/2006/relationships/hyperlink" Target="javascript:%20showRestSequence(294)" TargetMode="External"/><Relationship Id="rId70" Type="http://schemas.openxmlformats.org/officeDocument/2006/relationships/hyperlink" Target="javascript:%20showRestSequence(426)" TargetMode="External"/><Relationship Id="rId75" Type="http://schemas.openxmlformats.org/officeDocument/2006/relationships/hyperlink" Target="javascript:%20showRestSequence(506)" TargetMode="External"/><Relationship Id="rId91" Type="http://schemas.openxmlformats.org/officeDocument/2006/relationships/hyperlink" Target="javascript:%20showRestSequence(797)" TargetMode="External"/><Relationship Id="rId96" Type="http://schemas.openxmlformats.org/officeDocument/2006/relationships/hyperlink" Target="javascript:%20showRestSequence(805)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hyperlink" Target="https://web.expasy.org/cgi-bin/translate/dna_sequences?/work/expasy/tmp/http/seqdna.21783,1,1" TargetMode="External"/><Relationship Id="rId28" Type="http://schemas.openxmlformats.org/officeDocument/2006/relationships/hyperlink" Target="javascript:%20showPrimerSequence(['forward','',1])" TargetMode="External"/><Relationship Id="rId49" Type="http://schemas.openxmlformats.org/officeDocument/2006/relationships/hyperlink" Target="javascript:%20showRestSequence(253)" TargetMode="External"/><Relationship Id="rId114" Type="http://schemas.openxmlformats.org/officeDocument/2006/relationships/hyperlink" Target="javascript:%20showRestSequence(1001)" TargetMode="External"/><Relationship Id="rId119" Type="http://schemas.openxmlformats.org/officeDocument/2006/relationships/hyperlink" Target="javascript:%20showRestSequence(1154)" TargetMode="External"/><Relationship Id="rId44" Type="http://schemas.openxmlformats.org/officeDocument/2006/relationships/hyperlink" Target="javascript:%20showRestSequence(171)" TargetMode="External"/><Relationship Id="rId60" Type="http://schemas.openxmlformats.org/officeDocument/2006/relationships/hyperlink" Target="javascript:%20showRestSequence(337)" TargetMode="External"/><Relationship Id="rId65" Type="http://schemas.openxmlformats.org/officeDocument/2006/relationships/hyperlink" Target="javascript:%20showRestSequence(380)" TargetMode="External"/><Relationship Id="rId81" Type="http://schemas.openxmlformats.org/officeDocument/2006/relationships/hyperlink" Target="javascript:%20showRestSequence(675)" TargetMode="External"/><Relationship Id="rId86" Type="http://schemas.openxmlformats.org/officeDocument/2006/relationships/hyperlink" Target="javascript:%20showRestSequence(767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expasy.org/cgi-bin/translate/dna_sequences?/work/expasy/tmp/http/seqdna.21783,1,7" TargetMode="External"/><Relationship Id="rId13" Type="http://schemas.openxmlformats.org/officeDocument/2006/relationships/hyperlink" Target="https://web.expasy.org/cgi-bin/translate/dna_sequences?/work/expasy/tmp/http/seqdna.21783,1,184" TargetMode="External"/><Relationship Id="rId18" Type="http://schemas.openxmlformats.org/officeDocument/2006/relationships/hyperlink" Target="https://web.expasy.org/cgi-bin/translate/dna_sequences?/work/expasy/tmp/http/seqdna.21783,1,1" TargetMode="External"/><Relationship Id="rId39" Type="http://schemas.openxmlformats.org/officeDocument/2006/relationships/hyperlink" Target="javascript:%20showRestSequence(139)" TargetMode="External"/><Relationship Id="rId109" Type="http://schemas.openxmlformats.org/officeDocument/2006/relationships/hyperlink" Target="javascript:%20showRestSequence(930)" TargetMode="External"/><Relationship Id="rId34" Type="http://schemas.openxmlformats.org/officeDocument/2006/relationships/hyperlink" Target="javascript:%20showRestSequence(125)" TargetMode="External"/><Relationship Id="rId50" Type="http://schemas.openxmlformats.org/officeDocument/2006/relationships/hyperlink" Target="javascript:%20showRestSequence(262)" TargetMode="External"/><Relationship Id="rId55" Type="http://schemas.openxmlformats.org/officeDocument/2006/relationships/hyperlink" Target="javascript:%20showRestSequence(332)" TargetMode="External"/><Relationship Id="rId76" Type="http://schemas.openxmlformats.org/officeDocument/2006/relationships/hyperlink" Target="javascript:%20showRestSequence(484)" TargetMode="External"/><Relationship Id="rId97" Type="http://schemas.openxmlformats.org/officeDocument/2006/relationships/hyperlink" Target="javascript:%20showRestSequence(838)" TargetMode="External"/><Relationship Id="rId104" Type="http://schemas.openxmlformats.org/officeDocument/2006/relationships/hyperlink" Target="javascript:%20showRestSequence(930)" TargetMode="External"/><Relationship Id="rId120" Type="http://schemas.openxmlformats.org/officeDocument/2006/relationships/hyperlink" Target="javascript:%20showRestSequence(1179)" TargetMode="External"/><Relationship Id="rId7" Type="http://schemas.openxmlformats.org/officeDocument/2006/relationships/hyperlink" Target="https://web.expasy.org/cgi-bin/translate/dna_sequences?/work/expasy/tmp/http/seqdna.149879,1" TargetMode="External"/><Relationship Id="rId71" Type="http://schemas.openxmlformats.org/officeDocument/2006/relationships/hyperlink" Target="javascript:%20showRestSequence(444)" TargetMode="External"/><Relationship Id="rId92" Type="http://schemas.openxmlformats.org/officeDocument/2006/relationships/hyperlink" Target="javascript:%20showRestSequence(808)" TargetMode="External"/><Relationship Id="rId2" Type="http://schemas.openxmlformats.org/officeDocument/2006/relationships/styles" Target="styles.xml"/><Relationship Id="rId29" Type="http://schemas.openxmlformats.org/officeDocument/2006/relationships/hyperlink" Target="javascript:%20showRestSequence(62)" TargetMode="External"/><Relationship Id="rId24" Type="http://schemas.openxmlformats.org/officeDocument/2006/relationships/hyperlink" Target="https://web.expasy.org/cgi-bin/translate/dna_sequences?/work/expasy/tmp/http/seqdna.149879,1" TargetMode="External"/><Relationship Id="rId40" Type="http://schemas.openxmlformats.org/officeDocument/2006/relationships/hyperlink" Target="javascript:%20showRestSequence(157)" TargetMode="External"/><Relationship Id="rId45" Type="http://schemas.openxmlformats.org/officeDocument/2006/relationships/hyperlink" Target="javascript:%20showRestSequence(189)" TargetMode="External"/><Relationship Id="rId66" Type="http://schemas.openxmlformats.org/officeDocument/2006/relationships/hyperlink" Target="javascript:%20showRestSequence(472)" TargetMode="External"/><Relationship Id="rId87" Type="http://schemas.openxmlformats.org/officeDocument/2006/relationships/hyperlink" Target="javascript:%20showRestSequence(799)" TargetMode="External"/><Relationship Id="rId110" Type="http://schemas.openxmlformats.org/officeDocument/2006/relationships/hyperlink" Target="javascript:%20showRestSequence(882)" TargetMode="External"/><Relationship Id="rId115" Type="http://schemas.openxmlformats.org/officeDocument/2006/relationships/hyperlink" Target="javascript:%20showRestSequence(983)" TargetMode="External"/><Relationship Id="rId61" Type="http://schemas.openxmlformats.org/officeDocument/2006/relationships/hyperlink" Target="javascript:%20showRestSequence(321)" TargetMode="External"/><Relationship Id="rId82" Type="http://schemas.openxmlformats.org/officeDocument/2006/relationships/hyperlink" Target="javascript:%20showRestSequence(675)" TargetMode="External"/><Relationship Id="rId19" Type="http://schemas.openxmlformats.org/officeDocument/2006/relationships/hyperlink" Target="https://web.expasy.org/cgi-bin/translate/dna_sequences?/work/expasy/tmp/http/seqdna.21783,1,1" TargetMode="External"/><Relationship Id="rId14" Type="http://schemas.openxmlformats.org/officeDocument/2006/relationships/hyperlink" Target="https://web.expasy.org/cgi-bin/translate/dna_sequences?/work/expasy/tmp/http/seqdna.21783,1,383" TargetMode="External"/><Relationship Id="rId30" Type="http://schemas.openxmlformats.org/officeDocument/2006/relationships/hyperlink" Target="javascript:%20showRestSequence(62)" TargetMode="External"/><Relationship Id="rId35" Type="http://schemas.openxmlformats.org/officeDocument/2006/relationships/hyperlink" Target="javascript:%20showRestSequence(159)" TargetMode="External"/><Relationship Id="rId56" Type="http://schemas.openxmlformats.org/officeDocument/2006/relationships/hyperlink" Target="javascript:%20showRestSequence(329)" TargetMode="External"/><Relationship Id="rId77" Type="http://schemas.openxmlformats.org/officeDocument/2006/relationships/hyperlink" Target="javascript:%20showRestSequence(504)" TargetMode="External"/><Relationship Id="rId100" Type="http://schemas.openxmlformats.org/officeDocument/2006/relationships/hyperlink" Target="javascript:%20showRestSequence(828)" TargetMode="External"/><Relationship Id="rId105" Type="http://schemas.openxmlformats.org/officeDocument/2006/relationships/hyperlink" Target="javascript:%20showRestSequence(926)" TargetMode="External"/><Relationship Id="rId8" Type="http://schemas.openxmlformats.org/officeDocument/2006/relationships/hyperlink" Target="https://web.expasy.org/cgi-bin/translate/dna_sequences?/work/expasy/tmp/http/seqdna.21783,1,1" TargetMode="External"/><Relationship Id="rId51" Type="http://schemas.openxmlformats.org/officeDocument/2006/relationships/hyperlink" Target="javascript:%20showRestSequence(294)" TargetMode="External"/><Relationship Id="rId72" Type="http://schemas.openxmlformats.org/officeDocument/2006/relationships/hyperlink" Target="javascript:%20showRestSequence(456)" TargetMode="External"/><Relationship Id="rId93" Type="http://schemas.openxmlformats.org/officeDocument/2006/relationships/hyperlink" Target="javascript:%20showRestSequence(843)" TargetMode="External"/><Relationship Id="rId98" Type="http://schemas.openxmlformats.org/officeDocument/2006/relationships/hyperlink" Target="javascript:%20showRestSequence(862)" TargetMode="External"/><Relationship Id="rId121" Type="http://schemas.openxmlformats.org/officeDocument/2006/relationships/hyperlink" Target="javascript:%20showRestSequence(1228);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eb.expasy.org/cgi-bin/translate/dna_sequences?/work/expasy/tmp/http/seqdna.172773,3" TargetMode="External"/><Relationship Id="rId46" Type="http://schemas.openxmlformats.org/officeDocument/2006/relationships/hyperlink" Target="javascript:%20showRestSequence(204)" TargetMode="External"/><Relationship Id="rId67" Type="http://schemas.openxmlformats.org/officeDocument/2006/relationships/hyperlink" Target="javascript:%20showRestSequence(431)" TargetMode="External"/><Relationship Id="rId116" Type="http://schemas.openxmlformats.org/officeDocument/2006/relationships/hyperlink" Target="javascript:%20showRestSequence(1001)" TargetMode="External"/><Relationship Id="rId20" Type="http://schemas.openxmlformats.org/officeDocument/2006/relationships/hyperlink" Target="https://web.expasy.org/cgi-bin/translate/dna_sequences?/work/expasy/tmp/http/seqdna.196325,2" TargetMode="External"/><Relationship Id="rId41" Type="http://schemas.openxmlformats.org/officeDocument/2006/relationships/hyperlink" Target="javascript:%20showRestSequence(239)" TargetMode="External"/><Relationship Id="rId62" Type="http://schemas.openxmlformats.org/officeDocument/2006/relationships/hyperlink" Target="javascript:%20showRestSequence(329)" TargetMode="External"/><Relationship Id="rId83" Type="http://schemas.openxmlformats.org/officeDocument/2006/relationships/hyperlink" Target="javascript:%20showRestSequence(700)" TargetMode="External"/><Relationship Id="rId88" Type="http://schemas.openxmlformats.org/officeDocument/2006/relationships/hyperlink" Target="javascript:%20showRestSequence(730)" TargetMode="External"/><Relationship Id="rId111" Type="http://schemas.openxmlformats.org/officeDocument/2006/relationships/hyperlink" Target="javascript:%20showRestSequence(902)" TargetMode="External"/><Relationship Id="rId15" Type="http://schemas.openxmlformats.org/officeDocument/2006/relationships/hyperlink" Target="https://web.expasy.org/cgi-bin/translate/dna_sequences?/work/expasy/tmp/http/seqdna.21783,1,400" TargetMode="External"/><Relationship Id="rId36" Type="http://schemas.openxmlformats.org/officeDocument/2006/relationships/hyperlink" Target="javascript:%20showRestSequence(84)" TargetMode="External"/><Relationship Id="rId57" Type="http://schemas.openxmlformats.org/officeDocument/2006/relationships/hyperlink" Target="javascript:%20showRestSequence(327)" TargetMode="External"/><Relationship Id="rId106" Type="http://schemas.openxmlformats.org/officeDocument/2006/relationships/hyperlink" Target="javascript:%20showRestSequence(925)" TargetMode="External"/><Relationship Id="rId10" Type="http://schemas.openxmlformats.org/officeDocument/2006/relationships/hyperlink" Target="https://web.expasy.org/cgi-bin/translate/dna_sequences?/work/expasy/tmp/http/seqdna.21783,1,9" TargetMode="External"/><Relationship Id="rId31" Type="http://schemas.openxmlformats.org/officeDocument/2006/relationships/hyperlink" Target="javascript:%20showRestSequence(4)" TargetMode="External"/><Relationship Id="rId52" Type="http://schemas.openxmlformats.org/officeDocument/2006/relationships/hyperlink" Target="javascript:%20showRestSequence(253)" TargetMode="External"/><Relationship Id="rId73" Type="http://schemas.openxmlformats.org/officeDocument/2006/relationships/hyperlink" Target="javascript:%20showRestSequence(469)" TargetMode="External"/><Relationship Id="rId78" Type="http://schemas.openxmlformats.org/officeDocument/2006/relationships/hyperlink" Target="javascript:%20showRestSequence(677)" TargetMode="External"/><Relationship Id="rId94" Type="http://schemas.openxmlformats.org/officeDocument/2006/relationships/hyperlink" Target="javascript:%20showRestSequence(805)" TargetMode="External"/><Relationship Id="rId99" Type="http://schemas.openxmlformats.org/officeDocument/2006/relationships/hyperlink" Target="javascript:%20showRestSequence(802)" TargetMode="External"/><Relationship Id="rId101" Type="http://schemas.openxmlformats.org/officeDocument/2006/relationships/hyperlink" Target="javascript:%20showRestSequence(837)" TargetMode="External"/><Relationship Id="rId122" Type="http://schemas.openxmlformats.org/officeDocument/2006/relationships/hyperlink" Target="javascript:%20showPrimerSequence(['reverse','',1228]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13</Pages>
  <Words>4890</Words>
  <Characters>26410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Αντώνης</dc:creator>
  <cp:keywords/>
  <dc:description/>
  <cp:lastModifiedBy>Αντώνης</cp:lastModifiedBy>
  <cp:revision>8</cp:revision>
  <dcterms:created xsi:type="dcterms:W3CDTF">2019-03-12T12:59:00Z</dcterms:created>
  <dcterms:modified xsi:type="dcterms:W3CDTF">2019-06-19T19:42:00Z</dcterms:modified>
</cp:coreProperties>
</file>