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2E0D" w:rsidRPr="007B665C" w:rsidRDefault="00882E0D">
      <w:pPr>
        <w:rPr>
          <w:b/>
          <w:sz w:val="28"/>
        </w:rPr>
      </w:pPr>
      <w:r w:rsidRPr="007B665C">
        <w:rPr>
          <w:b/>
          <w:sz w:val="28"/>
        </w:rPr>
        <w:t>ΔΟΜΙΚΗ ΒΙΟΧΗΜΕΙΑ</w:t>
      </w:r>
    </w:p>
    <w:p w:rsidR="006E354C" w:rsidRPr="007B665C" w:rsidRDefault="00882E0D">
      <w:pPr>
        <w:rPr>
          <w:sz w:val="28"/>
        </w:rPr>
      </w:pPr>
      <w:r w:rsidRPr="007B665C">
        <w:rPr>
          <w:sz w:val="28"/>
        </w:rPr>
        <w:t>ΑΝΑΦΟΡΑ ΑΠΟΤΕΛΕΣΜΑΤΩΝ</w:t>
      </w:r>
    </w:p>
    <w:p w:rsidR="00882E0D" w:rsidRDefault="00882E0D"/>
    <w:p w:rsidR="00882E0D" w:rsidRDefault="00882E0D"/>
    <w:p w:rsidR="00882E0D" w:rsidRDefault="007B665C">
      <w:r>
        <w:rPr>
          <w:noProof/>
          <w:lang w:eastAsia="el-GR"/>
        </w:rPr>
        <w:drawing>
          <wp:inline distT="0" distB="0" distL="0" distR="0" wp14:anchorId="798142B0" wp14:editId="65E6E8B9">
            <wp:extent cx="2545080" cy="2545080"/>
            <wp:effectExtent l="0" t="0" r="7620" b="7620"/>
            <wp:docPr id="1" name="Εικόνα 1" descr="ÎÏÎ¿ÏÎ­Î»ÎµÏÎ¼Î± ÎµÎ¹ÎºÏÎ½Î±Ï Î³Î¹Î± Î±ÏÎ¹ÏÏÎ¿ÏÎµÎ»ÎµÎ¹Î¿Î½ ÏÎ±Î½ÎµÏÎ¹ÏÏÎ·Î¼Î¹Î¿Î½ Î¸ÎµÏÏÎ±Î»Î¿Î½Î¹ÎºÎ·Ï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ÎÏÎ¿ÏÎ­Î»ÎµÏÎ¼Î± ÎµÎ¹ÎºÏÎ½Î±Ï Î³Î¹Î± Î±ÏÎ¹ÏÏÎ¿ÏÎµÎ»ÎµÎ¹Î¿Î½ ÏÎ±Î½ÎµÏÎ¹ÏÏÎ·Î¼Î¹Î¿Î½ Î¸ÎµÏÏÎ±Î»Î¿Î½Î¹ÎºÎ·Ï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020" cy="254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65C" w:rsidRDefault="007B665C"/>
    <w:p w:rsidR="00882E0D" w:rsidRPr="007B665C" w:rsidRDefault="00882E0D">
      <w:r>
        <w:t>ΟΝΟΜΑΤΕΠΩΝΥΜΟ</w:t>
      </w:r>
      <w:r w:rsidR="007B665C" w:rsidRPr="007B665C">
        <w:t>:</w:t>
      </w:r>
      <w:r w:rsidR="007B665C" w:rsidRPr="00A576F1">
        <w:t xml:space="preserve"> </w:t>
      </w:r>
      <w:r w:rsidR="007B665C">
        <w:t>Γκαραβέλλα Αμαλία</w:t>
      </w:r>
    </w:p>
    <w:p w:rsidR="00882E0D" w:rsidRPr="007B665C" w:rsidRDefault="00882E0D">
      <w:r>
        <w:t>ΑΕΜ</w:t>
      </w:r>
      <w:r w:rsidR="007B665C" w:rsidRPr="00A576F1">
        <w:t>:</w:t>
      </w:r>
      <w:r w:rsidR="007B665C">
        <w:t xml:space="preserve"> 8923</w:t>
      </w:r>
    </w:p>
    <w:p w:rsidR="00882E0D" w:rsidRDefault="00882E0D"/>
    <w:p w:rsidR="00882E0D" w:rsidRPr="00882E0D" w:rsidRDefault="00882E0D">
      <w:r>
        <w:t>ΤΙΤΛΟΣ</w:t>
      </w:r>
      <w:r w:rsidRPr="00882E0D">
        <w:t xml:space="preserve">: </w:t>
      </w:r>
      <w:r>
        <w:rPr>
          <w:lang w:val="en-US"/>
        </w:rPr>
        <w:t>BMP</w:t>
      </w:r>
      <w:r w:rsidRPr="00882E0D">
        <w:t xml:space="preserve"> (</w:t>
      </w:r>
      <w:r w:rsidRPr="00882E0D">
        <w:rPr>
          <w:u w:val="single"/>
          <w:lang w:val="en-US"/>
        </w:rPr>
        <w:t>B</w:t>
      </w:r>
      <w:r>
        <w:rPr>
          <w:lang w:val="en-US"/>
        </w:rPr>
        <w:t>one</w:t>
      </w:r>
      <w:r w:rsidRPr="00882E0D">
        <w:t xml:space="preserve"> </w:t>
      </w:r>
      <w:r w:rsidRPr="00882E0D">
        <w:rPr>
          <w:u w:val="single"/>
          <w:lang w:val="en-US"/>
        </w:rPr>
        <w:t>M</w:t>
      </w:r>
      <w:r>
        <w:rPr>
          <w:lang w:val="en-US"/>
        </w:rPr>
        <w:t>orphogenetic</w:t>
      </w:r>
      <w:r w:rsidRPr="00882E0D">
        <w:t xml:space="preserve"> </w:t>
      </w:r>
      <w:r w:rsidRPr="00882E0D">
        <w:rPr>
          <w:u w:val="single"/>
          <w:lang w:val="en-US"/>
        </w:rPr>
        <w:t>P</w:t>
      </w:r>
      <w:r>
        <w:rPr>
          <w:lang w:val="en-US"/>
        </w:rPr>
        <w:t>rotein</w:t>
      </w:r>
      <w:r w:rsidRPr="00882E0D">
        <w:t>,</w:t>
      </w:r>
      <w:r>
        <w:t>Οστική</w:t>
      </w:r>
      <w:r w:rsidRPr="00882E0D">
        <w:t xml:space="preserve"> </w:t>
      </w:r>
      <w:r>
        <w:t>Μορφογενετική Πρωτεΐνη</w:t>
      </w:r>
      <w:r w:rsidRPr="00882E0D">
        <w:t>)</w:t>
      </w:r>
    </w:p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882E0D" w:rsidRDefault="00882E0D"/>
    <w:p w:rsidR="007B665C" w:rsidRPr="007B665C" w:rsidRDefault="007B665C" w:rsidP="00882E0D">
      <w:r>
        <w:rPr>
          <w:noProof/>
          <w:lang w:eastAsia="el-GR"/>
        </w:rPr>
        <w:lastRenderedPageBreak/>
        <w:drawing>
          <wp:anchor distT="0" distB="0" distL="114300" distR="114300" simplePos="0" relativeHeight="251658240" behindDoc="1" locked="0" layoutInCell="1" allowOverlap="1" wp14:anchorId="1FE6D6E7" wp14:editId="75CF0D98">
            <wp:simplePos x="0" y="0"/>
            <wp:positionH relativeFrom="column">
              <wp:posOffset>1043940</wp:posOffset>
            </wp:positionH>
            <wp:positionV relativeFrom="paragraph">
              <wp:posOffset>-220980</wp:posOffset>
            </wp:positionV>
            <wp:extent cx="2038350" cy="3524250"/>
            <wp:effectExtent l="0" t="0" r="0" b="0"/>
            <wp:wrapNone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ΦΡΟΝΤ ΠΕΙΤΖ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5000" r="28400"/>
                    <a:stretch/>
                  </pic:blipFill>
                  <pic:spPr bwMode="auto">
                    <a:xfrm rot="5400000">
                      <a:off x="0" y="0"/>
                      <a:ext cx="2038350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Στοιχεία </w:t>
      </w:r>
      <w:proofErr w:type="spellStart"/>
      <w:r>
        <w:t>πρωτείνης</w:t>
      </w:r>
      <w:proofErr w:type="spellEnd"/>
      <w:r w:rsidRPr="007B665C">
        <w:t>:</w:t>
      </w:r>
    </w:p>
    <w:p w:rsidR="00882E0D" w:rsidRPr="007B665C" w:rsidRDefault="00882E0D" w:rsidP="00882E0D">
      <w:r w:rsidRPr="00882E0D">
        <w:rPr>
          <w:lang w:val="en-US"/>
        </w:rPr>
        <w:t>Protein</w:t>
      </w:r>
      <w:r w:rsidR="00025357" w:rsidRPr="00A576F1">
        <w:t>:</w:t>
      </w:r>
    </w:p>
    <w:p w:rsidR="00882E0D" w:rsidRPr="007B665C" w:rsidRDefault="00882E0D" w:rsidP="00882E0D">
      <w:pPr>
        <w:rPr>
          <w:b/>
          <w:bCs/>
        </w:rPr>
      </w:pPr>
      <w:r w:rsidRPr="00882E0D">
        <w:rPr>
          <w:b/>
          <w:bCs/>
          <w:lang w:val="en-US"/>
        </w:rPr>
        <w:t>Bone</w:t>
      </w:r>
      <w:r w:rsidRPr="007B665C">
        <w:rPr>
          <w:b/>
          <w:bCs/>
        </w:rPr>
        <w:t xml:space="preserve"> </w:t>
      </w:r>
      <w:r w:rsidRPr="00882E0D">
        <w:rPr>
          <w:b/>
          <w:bCs/>
          <w:lang w:val="en-US"/>
        </w:rPr>
        <w:t>morphogenetic</w:t>
      </w:r>
      <w:r w:rsidRPr="007B665C">
        <w:rPr>
          <w:b/>
          <w:bCs/>
        </w:rPr>
        <w:t xml:space="preserve"> </w:t>
      </w:r>
      <w:r w:rsidRPr="00882E0D">
        <w:rPr>
          <w:b/>
          <w:bCs/>
          <w:lang w:val="en-US"/>
        </w:rPr>
        <w:t>protein</w:t>
      </w:r>
      <w:r w:rsidRPr="007B665C">
        <w:rPr>
          <w:b/>
          <w:bCs/>
        </w:rPr>
        <w:t xml:space="preserve"> </w:t>
      </w:r>
      <w:r w:rsidR="007B665C" w:rsidRPr="007B665C">
        <w:rPr>
          <w:b/>
          <w:bCs/>
        </w:rPr>
        <w:t>6</w:t>
      </w:r>
      <w:r w:rsidR="007B665C" w:rsidRPr="007B665C">
        <w:t xml:space="preserve"> </w:t>
      </w:r>
      <w:r w:rsidR="007B665C" w:rsidRPr="007B665C">
        <w:rPr>
          <w:b/>
        </w:rPr>
        <w:t>(Οστική Μορφογενετική Πρωτεΐνη 6)</w:t>
      </w:r>
    </w:p>
    <w:p w:rsidR="00882E0D" w:rsidRPr="00025357" w:rsidRDefault="00882E0D" w:rsidP="00882E0D">
      <w:r w:rsidRPr="00882E0D">
        <w:rPr>
          <w:lang w:val="en-US"/>
        </w:rPr>
        <w:t>Gene</w:t>
      </w:r>
      <w:r w:rsidR="00025357" w:rsidRPr="00025357">
        <w:t>:</w:t>
      </w:r>
    </w:p>
    <w:p w:rsidR="007B665C" w:rsidRPr="00025357" w:rsidRDefault="007B665C" w:rsidP="00882E0D">
      <w:pPr>
        <w:rPr>
          <w:b/>
          <w:bCs/>
        </w:rPr>
      </w:pPr>
      <w:r w:rsidRPr="007B665C">
        <w:rPr>
          <w:b/>
          <w:lang w:val="en-US"/>
        </w:rPr>
        <w:t>BMP</w:t>
      </w:r>
      <w:r w:rsidRPr="00025357">
        <w:rPr>
          <w:b/>
        </w:rPr>
        <w:t>6</w:t>
      </w:r>
    </w:p>
    <w:p w:rsidR="00882E0D" w:rsidRPr="00025357" w:rsidRDefault="00882E0D"/>
    <w:p w:rsidR="007B665C" w:rsidRPr="00025357" w:rsidRDefault="007B665C"/>
    <w:p w:rsidR="007B665C" w:rsidRPr="00025357" w:rsidRDefault="007B665C"/>
    <w:p w:rsidR="00882E0D" w:rsidRPr="00025357" w:rsidRDefault="00882E0D">
      <w:r>
        <w:t>Λειτουργία</w:t>
      </w:r>
      <w:r w:rsidRPr="00025357">
        <w:t xml:space="preserve"> :</w:t>
      </w:r>
    </w:p>
    <w:p w:rsidR="00025357" w:rsidRPr="004063A6" w:rsidRDefault="00025357" w:rsidP="00025357">
      <w:r w:rsidRPr="004063A6">
        <w:t xml:space="preserve">Οι μορφογενετικές πρωτεΐνες των οστών (ΒΜΡ) είναι </w:t>
      </w:r>
      <w:proofErr w:type="spellStart"/>
      <w:r w:rsidRPr="004063A6">
        <w:t>εξωκυτταρικοί</w:t>
      </w:r>
      <w:proofErr w:type="spellEnd"/>
      <w:r w:rsidRPr="004063A6">
        <w:t xml:space="preserve"> αγ</w:t>
      </w:r>
      <w:r>
        <w:t xml:space="preserve">γελιοφόροι </w:t>
      </w:r>
      <w:proofErr w:type="spellStart"/>
      <w:r>
        <w:t>προσδέτες</w:t>
      </w:r>
      <w:proofErr w:type="spellEnd"/>
      <w:r w:rsidRPr="004063A6">
        <w:t xml:space="preserve"> που εμπλέκονται στον έλεγχο μιας ευρείας σειράς διεργασιών ανάπτυξης και </w:t>
      </w:r>
      <w:proofErr w:type="spellStart"/>
      <w:r w:rsidRPr="004063A6">
        <w:t>διακυτταρικής</w:t>
      </w:r>
      <w:proofErr w:type="spellEnd"/>
      <w:r w:rsidRPr="004063A6">
        <w:t xml:space="preserve"> σηματοδότησης. Για να ξεκινήσουν </w:t>
      </w:r>
      <w:r>
        <w:t xml:space="preserve">οι ειδικές ενδοκυτταρικές οδοί σηματοδότησης τους, οι </w:t>
      </w:r>
      <w:proofErr w:type="spellStart"/>
      <w:r>
        <w:t>προσδέτες</w:t>
      </w:r>
      <w:proofErr w:type="spellEnd"/>
      <w:r w:rsidRPr="004063A6">
        <w:t xml:space="preserve"> αναγν</w:t>
      </w:r>
      <w:r>
        <w:t>ωρίζουν και δεσμεύουν δύο δομικούς</w:t>
      </w:r>
      <w:r w:rsidRPr="004063A6">
        <w:t xml:space="preserve"> συγγενείς υποδοχείς </w:t>
      </w:r>
      <w:proofErr w:type="spellStart"/>
      <w:r w:rsidRPr="004063A6">
        <w:t>κινάσης</w:t>
      </w:r>
      <w:proofErr w:type="spellEnd"/>
      <w:r w:rsidRPr="004063A6">
        <w:t xml:space="preserve"> </w:t>
      </w:r>
      <w:proofErr w:type="spellStart"/>
      <w:r w:rsidRPr="004063A6">
        <w:t>σερίνης</w:t>
      </w:r>
      <w:proofErr w:type="spellEnd"/>
      <w:r w:rsidRPr="004063A6">
        <w:t xml:space="preserve"> / </w:t>
      </w:r>
      <w:proofErr w:type="spellStart"/>
      <w:r w:rsidRPr="004063A6">
        <w:t>θρεονίνης</w:t>
      </w:r>
      <w:proofErr w:type="spellEnd"/>
      <w:r w:rsidRPr="004063A6">
        <w:t>, που ονομάζονται τύπου Ι και τύπου II</w:t>
      </w:r>
      <w:r>
        <w:t>, επί της κυτταρικής επιφάνειας</w:t>
      </w:r>
      <w:r w:rsidRPr="004063A6">
        <w:t xml:space="preserve">. Χρησιμοποιώντας συντονισμό επιφανειακών </w:t>
      </w:r>
      <w:proofErr w:type="spellStart"/>
      <w:r w:rsidRPr="004063A6">
        <w:t>πλασμονίων</w:t>
      </w:r>
      <w:proofErr w:type="spellEnd"/>
      <w:r w:rsidRPr="004063A6">
        <w:t xml:space="preserve"> (</w:t>
      </w:r>
      <w:proofErr w:type="spellStart"/>
      <w:r w:rsidRPr="004063A6">
        <w:t>BIAcore</w:t>
      </w:r>
      <w:proofErr w:type="spellEnd"/>
      <w:r w:rsidRPr="004063A6">
        <w:t xml:space="preserve">), δείχνουμε ότι η ΒΜΡ-3 δεσμεύει υποδοχέα </w:t>
      </w:r>
      <w:proofErr w:type="spellStart"/>
      <w:r w:rsidRPr="004063A6">
        <w:t>ακτιβίνης</w:t>
      </w:r>
      <w:proofErr w:type="spellEnd"/>
      <w:r w:rsidRPr="004063A6">
        <w:t xml:space="preserve"> τύπου II (</w:t>
      </w:r>
      <w:proofErr w:type="spellStart"/>
      <w:r w:rsidRPr="004063A6">
        <w:t>ActRII</w:t>
      </w:r>
      <w:proofErr w:type="spellEnd"/>
      <w:r w:rsidRPr="004063A6">
        <w:t xml:space="preserve">) με </w:t>
      </w:r>
      <w:proofErr w:type="spellStart"/>
      <w:r w:rsidRPr="004063A6">
        <w:t>Kd</w:t>
      </w:r>
      <w:proofErr w:type="spellEnd"/>
      <w:r w:rsidRPr="004063A6">
        <w:t xml:space="preserve"> περίπου 1,8 </w:t>
      </w:r>
      <w:proofErr w:type="spellStart"/>
      <w:r w:rsidRPr="004063A6">
        <w:t>μΜ</w:t>
      </w:r>
      <w:proofErr w:type="spellEnd"/>
      <w:r w:rsidRPr="004063A6">
        <w:t xml:space="preserve"> αλλά </w:t>
      </w:r>
      <w:proofErr w:type="spellStart"/>
      <w:r w:rsidRPr="004063A6">
        <w:t>ActRIIb</w:t>
      </w:r>
      <w:proofErr w:type="spellEnd"/>
      <w:r w:rsidRPr="004063A6">
        <w:t xml:space="preserve"> με 30 φορές υψηλότερη συγγένεια σε </w:t>
      </w:r>
      <w:proofErr w:type="spellStart"/>
      <w:r w:rsidRPr="004063A6">
        <w:t>Kd</w:t>
      </w:r>
      <w:proofErr w:type="spellEnd"/>
      <w:r w:rsidRPr="004063A6">
        <w:t xml:space="preserve"> περίπου 53 </w:t>
      </w:r>
      <w:proofErr w:type="spellStart"/>
      <w:r w:rsidRPr="004063A6">
        <w:t>ηΜ</w:t>
      </w:r>
      <w:proofErr w:type="spellEnd"/>
      <w:r w:rsidRPr="004063A6">
        <w:t xml:space="preserve">. Αυτή η χαμηλή συγγένεια για το </w:t>
      </w:r>
      <w:proofErr w:type="spellStart"/>
      <w:r w:rsidRPr="004063A6">
        <w:t>ActRII</w:t>
      </w:r>
      <w:proofErr w:type="spellEnd"/>
      <w:r w:rsidRPr="004063A6">
        <w:t xml:space="preserve"> μπορεί να περιλαμβάνει τα Ser-28 και Asp-33 της ΒΜΡ-3, τα οπο</w:t>
      </w:r>
      <w:r>
        <w:t xml:space="preserve">ία απαντώνται μόνο στις </w:t>
      </w:r>
      <w:proofErr w:type="spellStart"/>
      <w:r>
        <w:t>διεπαφάνειες</w:t>
      </w:r>
      <w:proofErr w:type="spellEnd"/>
      <w:r w:rsidRPr="004063A6">
        <w:t xml:space="preserve"> δέσμευσης υποδοχέα τύπου II της ΒΜΡ-</w:t>
      </w:r>
      <w:r>
        <w:t>3. Οι σημειακές μεταλλάξεις</w:t>
      </w:r>
      <w:r w:rsidRPr="004063A6">
        <w:t xml:space="preserve"> των υπολειμμάτων προς την </w:t>
      </w:r>
      <w:proofErr w:type="spellStart"/>
      <w:r w:rsidRPr="004063A6">
        <w:t>αλανίνη</w:t>
      </w:r>
      <w:proofErr w:type="spellEnd"/>
      <w:r w:rsidRPr="004063A6">
        <w:t xml:space="preserve"> έχουν ως αποτέλεσμα έως και 20 φορές μεγαλύτερη συγγένεια με τους δύο υποδοχείς. Περαιτέρω επιδεικνύουμε με δοκιμασίες </w:t>
      </w:r>
      <w:proofErr w:type="spellStart"/>
      <w:r w:rsidRPr="004063A6">
        <w:t>λυσιφεράσης</w:t>
      </w:r>
      <w:proofErr w:type="spellEnd"/>
      <w:r w:rsidRPr="004063A6">
        <w:t xml:space="preserve"> πλήρους κυττάρου βασισμένες σε </w:t>
      </w:r>
      <w:proofErr w:type="spellStart"/>
      <w:r w:rsidRPr="004063A6">
        <w:t>Smad</w:t>
      </w:r>
      <w:proofErr w:type="spellEnd"/>
      <w:r w:rsidRPr="004063A6">
        <w:t xml:space="preserve"> ότι η αυξημένη συγγένεια των ΒΜΡ-3S28Α με </w:t>
      </w:r>
      <w:proofErr w:type="spellStart"/>
      <w:r w:rsidRPr="004063A6">
        <w:t>ActRII</w:t>
      </w:r>
      <w:proofErr w:type="spellEnd"/>
      <w:r w:rsidRPr="004063A6">
        <w:t xml:space="preserve"> καθιστά δυνατή την ικανότητα σηματοδότησης του </w:t>
      </w:r>
      <w:proofErr w:type="spellStart"/>
      <w:r>
        <w:t>προσδέτη</w:t>
      </w:r>
      <w:proofErr w:type="spellEnd"/>
      <w:r>
        <w:t xml:space="preserve"> </w:t>
      </w:r>
      <w:r w:rsidRPr="004063A6">
        <w:t xml:space="preserve">σε επίπεδο συγκρίσιμο με εκείνο της ΒΜΡ-6. Εστιάζοντας στην προτίμηση του BMP-3 για το </w:t>
      </w:r>
      <w:proofErr w:type="spellStart"/>
      <w:r w:rsidRPr="004063A6">
        <w:t>ActRIIb</w:t>
      </w:r>
      <w:proofErr w:type="spellEnd"/>
      <w:r w:rsidRPr="004063A6">
        <w:t xml:space="preserve">, διαπιστώνουμε ότι η Lys-76 του </w:t>
      </w:r>
      <w:proofErr w:type="spellStart"/>
      <w:r w:rsidRPr="004063A6">
        <w:t>ActRII</w:t>
      </w:r>
      <w:proofErr w:type="spellEnd"/>
      <w:r w:rsidRPr="004063A6">
        <w:t xml:space="preserve"> και η δομικά ισοδύναμη Glu-76 του </w:t>
      </w:r>
      <w:proofErr w:type="spellStart"/>
      <w:r w:rsidRPr="004063A6">
        <w:t>ActRIIb</w:t>
      </w:r>
      <w:proofErr w:type="spellEnd"/>
      <w:r w:rsidRPr="004063A6">
        <w:t xml:space="preserve"> είναι διακριτές μεταξύ των δύο υποδοχέων. Δείχνουμε ότι η ActRIIbE76K και η </w:t>
      </w:r>
      <w:proofErr w:type="spellStart"/>
      <w:r w:rsidRPr="004063A6">
        <w:t>ActRII</w:t>
      </w:r>
      <w:proofErr w:type="spellEnd"/>
      <w:r w:rsidRPr="004063A6">
        <w:t xml:space="preserve"> δεσμεύουν την ΒΜΡ-3 με παρόμοια συγγένεια, υποδεικνύοντας την</w:t>
      </w:r>
      <w:r>
        <w:t xml:space="preserve"> εξειδίκευση του υποδοχέα ΒΜΡ-3 η οποία </w:t>
      </w:r>
      <w:r w:rsidRPr="004063A6">
        <w:t xml:space="preserve">ελέγχεται από την αλληλεπίδραση της Lys-30 της ΒΜΡ-3 με την Glu-76 του </w:t>
      </w:r>
      <w:proofErr w:type="spellStart"/>
      <w:r w:rsidRPr="004063A6">
        <w:t>ActRIIb</w:t>
      </w:r>
      <w:proofErr w:type="spellEnd"/>
      <w:r w:rsidRPr="004063A6">
        <w:t xml:space="preserve">. Αυτές οι μελέτες απεικονίζουν πως ένα απλό </w:t>
      </w:r>
      <w:proofErr w:type="spellStart"/>
      <w:r w:rsidRPr="004063A6">
        <w:t>αμινοξύ</w:t>
      </w:r>
      <w:proofErr w:type="spellEnd"/>
      <w:r w:rsidRPr="004063A6">
        <w:t xml:space="preserve"> μπορεί να ρυθμίζει την εξειδίκευση της πρόσδεσης </w:t>
      </w:r>
      <w:proofErr w:type="spellStart"/>
      <w:r w:rsidRPr="004063A6">
        <w:t>συνδέτη</w:t>
      </w:r>
      <w:proofErr w:type="spellEnd"/>
      <w:r w:rsidRPr="004063A6">
        <w:t xml:space="preserve">-υποδοχέα και να μεταβάλλει ενδεχομένως τη βιολογική σηματοδότηση και λειτουργία </w:t>
      </w:r>
      <w:proofErr w:type="spellStart"/>
      <w:r w:rsidRPr="004063A6">
        <w:t>in</w:t>
      </w:r>
      <w:proofErr w:type="spellEnd"/>
      <w:r w:rsidRPr="004063A6">
        <w:t xml:space="preserve"> </w:t>
      </w:r>
      <w:proofErr w:type="spellStart"/>
      <w:r w:rsidRPr="004063A6">
        <w:t>vivo</w:t>
      </w:r>
      <w:proofErr w:type="spellEnd"/>
      <w:r w:rsidRPr="004063A6">
        <w:t>.</w:t>
      </w:r>
    </w:p>
    <w:p w:rsidR="00025357" w:rsidRPr="00A576F1" w:rsidRDefault="00025357" w:rsidP="00025357">
      <w:pPr>
        <w:rPr>
          <w:b/>
          <w:sz w:val="24"/>
          <w:szCs w:val="24"/>
        </w:rPr>
      </w:pPr>
    </w:p>
    <w:p w:rsidR="00025357" w:rsidRPr="00A576F1" w:rsidRDefault="00025357" w:rsidP="00025357">
      <w:pPr>
        <w:rPr>
          <w:b/>
          <w:sz w:val="24"/>
          <w:szCs w:val="24"/>
        </w:rPr>
      </w:pPr>
      <w:r w:rsidRPr="00827913">
        <w:rPr>
          <w:b/>
          <w:sz w:val="24"/>
          <w:szCs w:val="24"/>
          <w:lang w:val="en-US"/>
        </w:rPr>
        <w:t>FASTA</w:t>
      </w:r>
    </w:p>
    <w:p w:rsidR="00025357" w:rsidRDefault="00025357" w:rsidP="00025357">
      <w:r>
        <w:t xml:space="preserve">  10         20         30         40         50</w:t>
      </w:r>
    </w:p>
    <w:p w:rsidR="00025357" w:rsidRDefault="00025357" w:rsidP="00025357">
      <w:r>
        <w:t xml:space="preserve">MVLLSILRIL FLCELVLFME HRAQMAEGGQ SSIALLAEAP TLPLIEELLE </w:t>
      </w:r>
    </w:p>
    <w:p w:rsidR="00025357" w:rsidRDefault="00025357" w:rsidP="00025357">
      <w:r>
        <w:t xml:space="preserve">        60         70         80         90        100</w:t>
      </w:r>
    </w:p>
    <w:p w:rsidR="00025357" w:rsidRDefault="00025357" w:rsidP="00025357">
      <w:r>
        <w:t xml:space="preserve">ESPGEQPRKP RLLGHSLRYM LELYRRSADS HGHPRENRTI GATMVRLVKP </w:t>
      </w:r>
    </w:p>
    <w:p w:rsidR="00025357" w:rsidRDefault="00025357" w:rsidP="00025357">
      <w:r>
        <w:t xml:space="preserve">       110        120        130        140        150</w:t>
      </w:r>
    </w:p>
    <w:p w:rsidR="00025357" w:rsidRDefault="00025357" w:rsidP="00025357">
      <w:r>
        <w:lastRenderedPageBreak/>
        <w:t xml:space="preserve">LTNVARPHRG TWHIQILGFP LRPNRGLYQL VRATVVYRHH LQLTRFNLSC </w:t>
      </w:r>
    </w:p>
    <w:p w:rsidR="00025357" w:rsidRDefault="00025357" w:rsidP="00025357">
      <w:r>
        <w:t xml:space="preserve">       160        170        180        190        200</w:t>
      </w:r>
    </w:p>
    <w:p w:rsidR="00025357" w:rsidRDefault="00025357" w:rsidP="00025357">
      <w:r>
        <w:t xml:space="preserve">HVEPWVQKNP TNHFPSSEGD SSKPSLMSNA WKEMDITQLV QQRFWNNKGH </w:t>
      </w:r>
    </w:p>
    <w:p w:rsidR="00025357" w:rsidRDefault="00025357" w:rsidP="00025357">
      <w:r>
        <w:t xml:space="preserve">       210        220        230        240        250</w:t>
      </w:r>
    </w:p>
    <w:p w:rsidR="00025357" w:rsidRDefault="00025357" w:rsidP="00025357">
      <w:r>
        <w:t xml:space="preserve">RILRLRFMCQ QQKDSGGLEL WHGTSSLDIA FLLLYFNDTH KSIRKAKFLP </w:t>
      </w:r>
    </w:p>
    <w:p w:rsidR="00025357" w:rsidRDefault="00025357" w:rsidP="00025357">
      <w:r>
        <w:t xml:space="preserve">       260        270        280        290        300</w:t>
      </w:r>
    </w:p>
    <w:p w:rsidR="00025357" w:rsidRDefault="00025357" w:rsidP="00025357">
      <w:r>
        <w:t xml:space="preserve">RGMEEFMERE SLLRRTRQAD GISAEVTASS SKHSGPENNQ CSLHPFQISF </w:t>
      </w:r>
    </w:p>
    <w:p w:rsidR="00025357" w:rsidRDefault="00025357" w:rsidP="00025357">
      <w:r>
        <w:t xml:space="preserve">       310        320        330        340        350</w:t>
      </w:r>
    </w:p>
    <w:p w:rsidR="00025357" w:rsidRDefault="00025357" w:rsidP="00025357">
      <w:r>
        <w:t xml:space="preserve">RQLGWDHWII APPFYTPNYC KGTCLRVLRD GLNSPNHAII QNLINQLVDQ </w:t>
      </w:r>
    </w:p>
    <w:p w:rsidR="00025357" w:rsidRDefault="00025357" w:rsidP="00025357">
      <w:r>
        <w:t xml:space="preserve">       360        370        380        390 </w:t>
      </w:r>
    </w:p>
    <w:p w:rsidR="00025357" w:rsidRDefault="00025357" w:rsidP="00025357">
      <w:r>
        <w:t xml:space="preserve">SVPRPSCVPY KYVPISVLMI EANGSILYKE YEGMIAESCT CR    </w:t>
      </w:r>
    </w:p>
    <w:p w:rsidR="00025357" w:rsidRDefault="00025357" w:rsidP="00025357"/>
    <w:p w:rsidR="00025357" w:rsidRPr="00A576F1" w:rsidRDefault="00025357" w:rsidP="00025357"/>
    <w:p w:rsidR="00025357" w:rsidRPr="00A576F1" w:rsidRDefault="00025357" w:rsidP="00025357">
      <w:pPr>
        <w:rPr>
          <w:b/>
          <w:sz w:val="24"/>
          <w:szCs w:val="24"/>
        </w:rPr>
      </w:pPr>
      <w:r>
        <w:rPr>
          <w:b/>
          <w:sz w:val="24"/>
          <w:szCs w:val="24"/>
          <w:lang w:val="en-US"/>
        </w:rPr>
        <w:t>Sequence</w:t>
      </w:r>
      <w:r w:rsidRPr="00A576F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από </w:t>
      </w:r>
      <w:proofErr w:type="spellStart"/>
      <w:r w:rsidRPr="00827913">
        <w:rPr>
          <w:b/>
          <w:sz w:val="24"/>
          <w:szCs w:val="24"/>
          <w:lang w:val="en-US"/>
        </w:rPr>
        <w:t>GenBank</w:t>
      </w:r>
      <w:proofErr w:type="spellEnd"/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 xml:space="preserve">&gt;ENA|AAH69155|AAH69155.1 Homo sapiens (human) bone morphogenetic protein </w:t>
      </w:r>
      <w:proofErr w:type="gramStart"/>
      <w:r w:rsidRPr="005F1597">
        <w:rPr>
          <w:lang w:val="en-US"/>
        </w:rPr>
        <w:t>15 :</w:t>
      </w:r>
      <w:proofErr w:type="gramEnd"/>
      <w:r w:rsidRPr="005F1597">
        <w:rPr>
          <w:lang w:val="en-US"/>
        </w:rPr>
        <w:t xml:space="preserve"> Location:1..1000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ATGGTCCTCCTCAGTATTCTTAGAATTCTTTTTCTTTGTGAACTCGTGCTTTTCATGGAA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CACAGGGCCCAAATGGCAGAAGGAGGGCAGTCCTCTATTGCCCTTCTGGCTGAGGCCCCT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ACTTTGCCCCTGATTGAGGAGCTGCTAGAAGAATCCCCTGGCGAACAGCCAAGGAAGCCC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CGGCTCCTAGGGCATTCACTGCGGTACATGCTGGAGTTGTACCGGCGTTCAGCTGACTCG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CATGGGCACCCTAGAGAGAACCGCACCATTGGGGCCACCATGGTGAGGCTGGTGAAGCCC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TTGACCAATGTGGCAAGGCCTCACAGAGGTACCTGGCATATACAGATCCTGGGCTTTCCT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CTCAGACCAAACCGAGGACTATACCAACTAGTTAGAGCCACTGTGGTTTACCGCCATCAT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CTCCAACTAACTCGCTTCAATCTCTCCTGCCATGTGGAGCCCTGGGTGCAGAAAAACCCA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ACCAACCACTTCCCTTCCTCAGAAGGAGATTCCTCAAAACCTTCCCTGATGTCTAACGCT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TGGAAAGAGATGGATATCACACAACTTGTTCAGCAAAGGTTCTGGAATAACAAGGGACAC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AGGATCCTACGACTCCGTTTTATGTGTCAGCAGCAAAAAGATAGTGGTGGTCTTGAGCTC</w:t>
      </w:r>
    </w:p>
    <w:p w:rsidR="00025357" w:rsidRPr="005F1597" w:rsidRDefault="00025357" w:rsidP="00025357">
      <w:pPr>
        <w:rPr>
          <w:lang w:val="en-US"/>
        </w:rPr>
      </w:pPr>
      <w:r w:rsidRPr="005F1597">
        <w:rPr>
          <w:lang w:val="en-US"/>
        </w:rPr>
        <w:t>TGGCATGGCACTTCATCCTTGGACATTGCCTTCTTGTTACTCTATTTCAATGATACTCAT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AAAAGCATTCGGAAGGCTAAATTTCTTCCCAGGGGCATGGAGGAGTTCATGGAAAGGGAA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TCTCTTCTCCGGAGAACCCGACAAGCAGATGGTATCTCAGCTGAGGTTACTGCCTCTTCC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TCAAAACATAGCGGGCCTGAAAATAACCAGTGTTCCCTCCACCCTTTCCAAATCAGCTTC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lastRenderedPageBreak/>
        <w:t>CGCCAGCTGGGTTGGGATCACTGGATCATTGCTCCCCCTTTCTACACCCCAAACTACTGT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AAAGGAACTTGTCTCCGAGTACTACGCGATGGTCTCAATT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...</w:t>
      </w:r>
    </w:p>
    <w:p w:rsidR="00025357" w:rsidRPr="00D30EB8" w:rsidRDefault="00025357" w:rsidP="00025357">
      <w:pPr>
        <w:rPr>
          <w:lang w:val="en-US"/>
        </w:rPr>
      </w:pPr>
    </w:p>
    <w:p w:rsidR="00025357" w:rsidRPr="00D30EB8" w:rsidRDefault="00025357" w:rsidP="00025357">
      <w:pPr>
        <w:rPr>
          <w:lang w:val="en-US"/>
        </w:rPr>
      </w:pPr>
    </w:p>
    <w:p w:rsidR="00025357" w:rsidRPr="00A576F1" w:rsidRDefault="00025357" w:rsidP="00025357">
      <w:pPr>
        <w:rPr>
          <w:lang w:val="en-US"/>
        </w:rPr>
      </w:pPr>
    </w:p>
    <w:p w:rsidR="00025357" w:rsidRPr="00025357" w:rsidRDefault="00025357" w:rsidP="00025357">
      <w:pPr>
        <w:rPr>
          <w:b/>
          <w:sz w:val="24"/>
          <w:szCs w:val="24"/>
        </w:rPr>
      </w:pPr>
      <w:r w:rsidRPr="00827913">
        <w:rPr>
          <w:b/>
          <w:sz w:val="24"/>
          <w:szCs w:val="24"/>
          <w:lang w:val="en-US"/>
        </w:rPr>
        <w:t>DDBJ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 xml:space="preserve">&gt;ENA|AAI17265|AAI17265.1 Homo sapiens (human) bone morphogenetic protein </w:t>
      </w:r>
      <w:proofErr w:type="gramStart"/>
      <w:r w:rsidRPr="002A438D">
        <w:rPr>
          <w:lang w:val="en-US"/>
        </w:rPr>
        <w:t>15 :</w:t>
      </w:r>
      <w:proofErr w:type="gramEnd"/>
      <w:r w:rsidRPr="002A438D">
        <w:rPr>
          <w:lang w:val="en-US"/>
        </w:rPr>
        <w:t xml:space="preserve"> Location:1..1000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ATGGTCCTCCTCAGTATTCTTAGAATTCTTTTTCTTTGTGAACTCGTGCTTTTCATGGAA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CACAGGGCCCAAATGGCAGAAGGAGGGCAGTCCTCTATTGCCCTTCTGGCTGAGGCCCCT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ACTTTGCCCCTGATTGAGGAGCTGCTAGAAGAATCCCCTGGCGAACAGCCAAGGAAGCCC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CGGCTCCTAGGGCATTCACTGCGGTACATGCTGGAGTTGTACCGGCGTTCAGCTGACTCG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CATGGGCACCCTAGAGAGAACCGCACCATTGGGGCCACCATGGTGAGGCTGGTGAAGCCC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TTGACCAATGTGGCAAGGCCTCACAGAGGTACCTGGCATATACAGATCCTGGGCTTTCCT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CTCAGACCAAACCGAGGACTATACCAACTAGTTAGAGCCACTGTGGTTTACCGCCATCAT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CTCCAACTAACTCGCTTCAATCTCTCCTGCCATGTGGAGCCCTGGGTGCAGAAAAACCCA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ACCAACCACTTCCCTTCCTCAGAAGGAGATTCCTCAAAACCTTCCCTGATGTCTAACGCT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TGGAAAGAGATGGATATCACACAACTTGTTCAGCAAAGGTTCTGGAATAACAAGGGACAC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AGGATCCTACGACTCCGTTTTATGTGTCAGCAGCAAAAAGATAGTGGTGGTCTTGAGCTC</w:t>
      </w:r>
    </w:p>
    <w:p w:rsidR="00025357" w:rsidRPr="002A438D" w:rsidRDefault="00025357" w:rsidP="00025357">
      <w:pPr>
        <w:rPr>
          <w:lang w:val="en-US"/>
        </w:rPr>
      </w:pPr>
      <w:r w:rsidRPr="002A438D">
        <w:rPr>
          <w:lang w:val="en-US"/>
        </w:rPr>
        <w:t>TGGCATGGCACTTCATCCTTGGACATTGCCTTCTTGTTACTCTATTTCAATGATACTCAT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AAAAGCATTCGGAAGGCTAAATTTCTTCCCAGGGGCATGGAGGAGTTCATGGAAAGGGAA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TCTCTTCTCCGGAGAACCCGACAAGCAGATGGTATCTCAGCTGAGGTTACTGCCTCTTCC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TCAAAACATAGCGGGCCTGAAAATAACCAGTGTTCCCTCCACCCTTTCCAAATCAGCTTC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CGCCAGCTGGGTTGGGATCACTGGATCATTGCTCCCCCTTTCTACACCCCAAACTACTGT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AAAGGAACTTGTCTCCGAGTACTACGCGATGGTCTCAATT</w:t>
      </w:r>
    </w:p>
    <w:p w:rsidR="00025357" w:rsidRPr="00D30EB8" w:rsidRDefault="00025357" w:rsidP="00025357">
      <w:pPr>
        <w:rPr>
          <w:lang w:val="en-US"/>
        </w:rPr>
      </w:pPr>
      <w:r w:rsidRPr="00D30EB8">
        <w:rPr>
          <w:lang w:val="en-US"/>
        </w:rPr>
        <w:t>...</w:t>
      </w:r>
    </w:p>
    <w:p w:rsidR="00882E0D" w:rsidRPr="00025357" w:rsidRDefault="00882E0D">
      <w:pPr>
        <w:rPr>
          <w:lang w:val="en-US"/>
        </w:rPr>
      </w:pPr>
    </w:p>
    <w:p w:rsidR="00882E0D" w:rsidRPr="00025357" w:rsidRDefault="00882E0D">
      <w:pPr>
        <w:rPr>
          <w:lang w:val="en-US"/>
        </w:rPr>
      </w:pPr>
    </w:p>
    <w:p w:rsidR="00025357" w:rsidRDefault="00025357">
      <w:pPr>
        <w:rPr>
          <w:lang w:val="en-US"/>
        </w:rPr>
      </w:pPr>
    </w:p>
    <w:p w:rsidR="00025357" w:rsidRPr="00A576F1" w:rsidRDefault="00025357" w:rsidP="00025357">
      <w:pPr>
        <w:rPr>
          <w:lang w:val="en-US"/>
        </w:rPr>
      </w:pPr>
    </w:p>
    <w:p w:rsidR="00025357" w:rsidRDefault="00025357" w:rsidP="00025357">
      <w:pPr>
        <w:rPr>
          <w:b/>
          <w:bCs/>
          <w:sz w:val="24"/>
          <w:szCs w:val="24"/>
        </w:rPr>
      </w:pPr>
      <w:r w:rsidRPr="002A438D">
        <w:rPr>
          <w:b/>
          <w:bCs/>
          <w:sz w:val="24"/>
          <w:szCs w:val="24"/>
          <w:lang w:val="en-US"/>
        </w:rPr>
        <w:lastRenderedPageBreak/>
        <w:t>CCDS</w:t>
      </w:r>
      <w:r w:rsidRPr="00D30EB8">
        <w:rPr>
          <w:b/>
          <w:bCs/>
          <w:sz w:val="24"/>
          <w:szCs w:val="24"/>
        </w:rPr>
        <w:t xml:space="preserve"> (1) </w:t>
      </w:r>
    </w:p>
    <w:p w:rsidR="00025357" w:rsidRPr="00025357" w:rsidRDefault="00025357" w:rsidP="00025357">
      <w:pPr>
        <w:rPr>
          <w:bCs/>
        </w:rPr>
      </w:pPr>
      <w:r>
        <w:rPr>
          <w:bCs/>
        </w:rPr>
        <w:t>Ολόκληρη η αλληλουχία και μεταφράζω.</w:t>
      </w:r>
    </w:p>
    <w:p w:rsidR="00025357" w:rsidRDefault="00025357" w:rsidP="00025357">
      <w:proofErr w:type="spellStart"/>
      <w:r w:rsidRPr="002A438D">
        <w:rPr>
          <w:b/>
          <w:bCs/>
        </w:rPr>
        <w:t>Nucleotide</w:t>
      </w:r>
      <w:proofErr w:type="spellEnd"/>
      <w:r w:rsidRPr="002A438D">
        <w:rPr>
          <w:b/>
          <w:bCs/>
        </w:rPr>
        <w:t xml:space="preserve"> </w:t>
      </w:r>
      <w:proofErr w:type="spellStart"/>
      <w:r w:rsidRPr="002A438D">
        <w:rPr>
          <w:b/>
          <w:bCs/>
        </w:rPr>
        <w:t>Sequence</w:t>
      </w:r>
      <w:proofErr w:type="spellEnd"/>
      <w:r w:rsidRPr="002A438D">
        <w:rPr>
          <w:b/>
          <w:bCs/>
        </w:rPr>
        <w:t xml:space="preserve"> (1179 </w:t>
      </w:r>
      <w:proofErr w:type="spellStart"/>
      <w:r w:rsidRPr="002A438D">
        <w:rPr>
          <w:b/>
          <w:bCs/>
        </w:rPr>
        <w:t>nt</w:t>
      </w:r>
      <w:proofErr w:type="spellEnd"/>
      <w:r w:rsidRPr="002A438D">
        <w:rPr>
          <w:b/>
          <w:bCs/>
        </w:rPr>
        <w:t>): </w:t>
      </w:r>
      <w:r w:rsidRPr="002A438D">
        <w:br/>
        <w:t>ATGGTCCTCCTCAGTATTCTTAGAATTCTTTTTCTTTGT</w:t>
      </w:r>
      <w:r>
        <w:t>GAACTCGTGCTTTTCATGGAACACAGGGCCC</w:t>
      </w:r>
      <w:r w:rsidRPr="002A438D">
        <w:t>AAATGGCAGAAGGAGGGCAGTCCTCTATTGCCCTTCTGGCTGAGGCCCCTACTTTGCCC</w:t>
      </w:r>
      <w:r>
        <w:t>CTGATTGAGGA</w:t>
      </w:r>
      <w:r w:rsidRPr="002A438D">
        <w:t>GCTGCTAGAAGAATCCCCTGGCGAACAGCCAAGGAAGCC</w:t>
      </w:r>
      <w:r>
        <w:t>CCGGCTCCTAGGGCATTCACTGCGGTACATG</w:t>
      </w:r>
      <w:r w:rsidRPr="002A438D">
        <w:t>CTGGAGTTGTACCGGCGTTCAGCTGACTCGCATGGGCAC</w:t>
      </w:r>
      <w:r>
        <w:t>CCTAGAGAGAACCGCACCATTGGGGCCACCA</w:t>
      </w:r>
      <w:r w:rsidRPr="002A438D">
        <w:t>TGGTGAGGCTGGTGAAGCCCTTGACCAATGTGGCAAGGC</w:t>
      </w:r>
      <w:r>
        <w:t>CTCACAGAGGTACCTGGCATATACAGATCCT</w:t>
      </w:r>
      <w:r w:rsidRPr="002A438D">
        <w:t>GGGCTTTCCTCTCAGACCAAACCGAGGACTATACCAACT</w:t>
      </w:r>
      <w:r>
        <w:t>AGTTAGAGCCACTGTGGTTTACCGCCATCAT</w:t>
      </w:r>
      <w:r w:rsidRPr="002A438D">
        <w:t>CTCCAACTAACTCGCTTCAATCTCTCCTGCCATGTGGAG</w:t>
      </w:r>
      <w:r>
        <w:t>CCCTGGGTGCAGAAAAACCCAACCAACCACT</w:t>
      </w:r>
      <w:r w:rsidRPr="002A438D">
        <w:t>TCCCTTCCTCAGAAGGAGATTCCTCAAAACCTTCCCTGA</w:t>
      </w:r>
      <w:r>
        <w:t>TGTCTAACGCTTGGAAAGAGATGGATATCAC</w:t>
      </w:r>
      <w:r w:rsidRPr="002A438D">
        <w:t>ACAACTTGTTCAGCAAAGGTTCTGGAATAACAAGGGACA</w:t>
      </w:r>
      <w:r>
        <w:t>CAGGATCCTACGACTCCGTTTTATGTGTCAG</w:t>
      </w:r>
      <w:r w:rsidRPr="002A438D">
        <w:t>CAGCAAAAAGATAGTGGTGGTCTTGAGCTCTGGCATGGC</w:t>
      </w:r>
      <w:r>
        <w:t>ACTTCATCCTTGGACATTGCCTTCTTGTTAC</w:t>
      </w:r>
      <w:r w:rsidRPr="002A438D">
        <w:t>TCTATTTCAATGATACTCATAAAAGCATTCGGAAGGCTA</w:t>
      </w:r>
      <w:r>
        <w:t>AATTTCTTCCCAGGGGCATGGAGGAGTTCAT</w:t>
      </w:r>
      <w:r w:rsidRPr="002A438D">
        <w:t>GGAAAGGGAATCTCTTCTCCGGAGAACCCGACAAGCAGA</w:t>
      </w:r>
      <w:r>
        <w:t>TGGTATCTCAGCTGAGGTTACTGCCTCTTCC</w:t>
      </w:r>
      <w:r w:rsidRPr="002A438D">
        <w:t>TCAAAACATAGCGGGCCTGAAAATAACCAGTGTTCCCTCCACCCTT</w:t>
      </w:r>
      <w:r>
        <w:t>TCCAAATCAGCTTCCGCCAGCTGG</w:t>
      </w:r>
      <w:r w:rsidRPr="002A438D">
        <w:t>GTTGGGATCACTGGATCATTGCTCCCCCTTTCTACACCC</w:t>
      </w:r>
      <w:r>
        <w:t>CAAACTACTGTAAAGGAACTTGTCTCCGAGT</w:t>
      </w:r>
      <w:r w:rsidRPr="002A438D">
        <w:t>ACTACGCGATGGTCTCAATTCCCCCAATCACGCCATTAT</w:t>
      </w:r>
      <w:r>
        <w:t>TCAGAACCTTATCAATCAGTTGGTGGACCAG</w:t>
      </w:r>
      <w:r w:rsidRPr="002A438D">
        <w:t>AGTGTCCCCCGGCCCTCCTGTGTCCCGTATAAGTATGTT</w:t>
      </w:r>
      <w:r>
        <w:t>CCAATTAGTGTCCTTATGATTGAGGCAAATG</w:t>
      </w:r>
      <w:r w:rsidRPr="002A438D">
        <w:t>GGAGTATTTTGTACAAGGAGTATGAGGGTATGATTGCTGAGTCTTGTACATGCAGATGA</w:t>
      </w:r>
      <w:r w:rsidRPr="002A438D">
        <w:br/>
      </w:r>
      <w:r w:rsidRPr="002A438D">
        <w:br/>
      </w:r>
      <w:proofErr w:type="spellStart"/>
      <w:r w:rsidRPr="002A438D">
        <w:rPr>
          <w:b/>
          <w:bCs/>
        </w:rPr>
        <w:t>Translation</w:t>
      </w:r>
      <w:proofErr w:type="spellEnd"/>
      <w:r w:rsidRPr="002A438D">
        <w:rPr>
          <w:b/>
          <w:bCs/>
        </w:rPr>
        <w:t xml:space="preserve"> (392 </w:t>
      </w:r>
      <w:proofErr w:type="spellStart"/>
      <w:r w:rsidRPr="002A438D">
        <w:rPr>
          <w:b/>
          <w:bCs/>
        </w:rPr>
        <w:t>aa</w:t>
      </w:r>
      <w:proofErr w:type="spellEnd"/>
      <w:r w:rsidRPr="002A438D">
        <w:rPr>
          <w:b/>
          <w:bCs/>
        </w:rPr>
        <w:t>): </w:t>
      </w:r>
      <w:r w:rsidRPr="002A438D">
        <w:br/>
        <w:t>MVLLSILRILFLCELVLFMEHRAQMAEGGQSSIALLAEAPTLPLIEELLEESPGEQPRKPRLLGHSLRYM</w:t>
      </w:r>
      <w:r w:rsidRPr="002A438D">
        <w:br/>
        <w:t>LELYRRSADSHGHPRENRTIGATMVRLVKPLTNVARPHRGTWHIQILGFPLRPNRGLYQLVRATVVYRHH</w:t>
      </w:r>
      <w:r w:rsidRPr="002A438D">
        <w:br/>
        <w:t>LQLTRFNLSCHVEPWVQKNPTNHFPSSEGDSSKPSLMSNAWKEMDITQ</w:t>
      </w:r>
      <w:r>
        <w:t>LVQQRFWNNKGHRILRLRFMCQ</w:t>
      </w:r>
      <w:r w:rsidRPr="002A438D">
        <w:t>QQKDSGGLELWHGTSSLDIAFLLLYFNDTHKSIRKAKFL</w:t>
      </w:r>
      <w:r>
        <w:t>PRGMEEFMERESLLRRTRQADGISAEVTASS</w:t>
      </w:r>
      <w:r w:rsidRPr="002A438D">
        <w:t>SKHSGPENNQCSLHPFQISFRQLGWDHWIIAPPFYTPNY</w:t>
      </w:r>
      <w:r>
        <w:t>CKGTCLRVLRDGLNSPNHAIIQNLINQLVDQ</w:t>
      </w:r>
      <w:r w:rsidRPr="002A438D">
        <w:t>SVPRPSCVPYKYVPISVLMIEANGSILYKEYEGMIAESCTCR</w:t>
      </w:r>
    </w:p>
    <w:p w:rsidR="00FD139D" w:rsidRPr="00A576F1" w:rsidRDefault="00FD139D">
      <w:pPr>
        <w:rPr>
          <w:b/>
          <w:sz w:val="24"/>
        </w:rPr>
      </w:pPr>
    </w:p>
    <w:p w:rsidR="00CB4D1D" w:rsidRDefault="00025357">
      <w:pPr>
        <w:rPr>
          <w:b/>
          <w:sz w:val="24"/>
          <w:lang w:val="en-US"/>
        </w:rPr>
      </w:pPr>
      <w:r w:rsidRPr="00025357">
        <w:rPr>
          <w:b/>
          <w:sz w:val="24"/>
        </w:rPr>
        <w:t>Η</w:t>
      </w:r>
      <w:r w:rsidRPr="00A576F1">
        <w:rPr>
          <w:b/>
          <w:sz w:val="24"/>
          <w:lang w:val="en-US"/>
        </w:rPr>
        <w:t xml:space="preserve"> </w:t>
      </w:r>
      <w:r w:rsidRPr="00025357">
        <w:rPr>
          <w:b/>
          <w:sz w:val="24"/>
        </w:rPr>
        <w:t>μετάφραση</w:t>
      </w:r>
      <w:r w:rsidRPr="00025357">
        <w:rPr>
          <w:b/>
          <w:sz w:val="24"/>
          <w:lang w:val="en-US"/>
        </w:rPr>
        <w:t>: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8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1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I L R I L F L C E L V L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E H R A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A E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A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E A P T L P L I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P G E Q P R K P R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G H S L R Y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E L Y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A D S H G H P R E N R T I G A T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R L V K P L T N V A R P H R G T W H I Q I L G F P L R P N R G L Y Q L V R A T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R H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Q L T R F N L S C H V E P W V Q K N P T N H F P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G D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P S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 N A W K E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D I T Q L V Q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F W N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G H R I L R L R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C Q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D S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E L W H G T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D I A F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F N D T H K S I R K A K F L P R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R E S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Q A D G I S A E V T A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H S G P E N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C S L H P F Q I S F R Q L G W D H W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 Y T P N Y C K G T C L R V L R D G L N S P N H A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N L I 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lastRenderedPageBreak/>
        <w:t>N Q L V D Q S V P R P S C V P Y K Y V P I S V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E A N G S I L Y K E Y E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A E S C T C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9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2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W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F L E F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N S C F S W N T G P K W Q K E G S P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W L R P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S C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N P L A N S Q G S P G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H C G T C W S C T G V Q L T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G T L E R T A P L G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W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W Q G L T E V P G I Y R S W A F L S D Q T E D Y T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0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G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Y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N S F S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R A F H G T Q G P N G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L Y C P S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P Y F A P D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A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W R T A K E A P A P R A F T A V H A G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A F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W A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E P H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H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E A G E A L D Q C G K A S Q R Y L A Y T D P G L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Q S V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1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G T S V R P C H I G Q G L H Q P H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N G A V L S R V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V Q L Q H V P 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lastRenderedPageBreak/>
        <w:t>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P G L P W L F A R G F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Q G Q S R G L S Q K G N R G L P S F C H L G P V F H E K H E F T K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S K N T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H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2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 P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L A T L V K G F T S L T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V A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R F S L G C P C E S A E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N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R S E C P R S R G F L G C S P G D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R G K V G A S A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I E D C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A I W A L C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S T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R K R I L R I L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</w:t>
      </w:r>
    </w:p>
    <w:p w:rsidR="00025357" w:rsidRPr="00D84223" w:rsidRDefault="00A576F1" w:rsidP="000253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3" w:history="1">
        <w:r w:rsidR="00025357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L R N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 L C E A L P H W S R A S P A S P W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Q W C G S L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A H A S Q L N A G T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A C T A V N A L G A G A S L A V R Q G I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Q S G A K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P Q P E G Q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T A L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G P C V P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A R V H K E K E F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E Y </w:t>
      </w:r>
      <w:r w:rsidR="00025357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</w:t>
      </w:r>
      <w:proofErr w:type="spellStart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025357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</w:t>
      </w:r>
    </w:p>
    <w:p w:rsidR="00025357" w:rsidRDefault="00025357">
      <w:pPr>
        <w:rPr>
          <w:b/>
          <w:sz w:val="24"/>
          <w:lang w:val="en-US"/>
        </w:rPr>
      </w:pPr>
    </w:p>
    <w:p w:rsidR="00D6432B" w:rsidRPr="00D30EB8" w:rsidRDefault="00D6432B" w:rsidP="00D6432B">
      <w:pPr>
        <w:rPr>
          <w:b/>
          <w:sz w:val="24"/>
          <w:szCs w:val="24"/>
        </w:rPr>
      </w:pPr>
      <w:r w:rsidRPr="00E77B15">
        <w:rPr>
          <w:b/>
          <w:sz w:val="24"/>
          <w:szCs w:val="24"/>
          <w:lang w:val="en-US"/>
        </w:rPr>
        <w:t>CCDS</w:t>
      </w:r>
      <w:r w:rsidRPr="00D30EB8">
        <w:rPr>
          <w:b/>
          <w:sz w:val="24"/>
          <w:szCs w:val="24"/>
        </w:rPr>
        <w:t xml:space="preserve"> (2)</w:t>
      </w:r>
    </w:p>
    <w:p w:rsidR="00D6432B" w:rsidRPr="00D6432B" w:rsidRDefault="00D6432B" w:rsidP="00D6432B">
      <w:r>
        <w:t>Τώρα, παίρνω μόνο τη μπλε αλληλουχία</w:t>
      </w:r>
      <w:r w:rsidRPr="00D6432B">
        <w:t>:</w:t>
      </w:r>
    </w:p>
    <w:p w:rsidR="00D6432B" w:rsidRPr="00641CC7" w:rsidRDefault="00D6432B" w:rsidP="00D6432B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ACCTGGCATATACAGATCCTGGGCTTTCCTCTCAGACCAAACCGAGGACTATACCAACTAGTTAGAGCCACTGTGGTTTACCGCCATCATCTCCAACTAACTCGCTTCAATCTCTCCTGCCATGTGGAGCCCTGGGTGCAGAAAAACCCAACCAACCACTTCCCTTCCTCAGAAGGAGATTCCTCAAAACCTTCCCTGATGTCTAACGCTTGGAAAGAGATGGATATCACACAACTTGTTCAGCAAAGGTTCTGGAATAACAAGGGACACAGGATCCTACGACTCCGTTTTATGTGTCAGCAGCAAAAAGATAGTGGTGGTCTTGAGCTCTGGCATGGCACTTCATCCTTGGACA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lastRenderedPageBreak/>
        <w:t>TTGCCTTCTTGTTACTCTATTTCAATGATACTCATAAAAGCATTCGGAAGGCTAAATTTCTTCCC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00"/>
          <w:lang w:val="en-US"/>
        </w:rPr>
        <w:t>AGG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CATGGAGGAGTTCATGGAAAGGGAATCTCTTCTCCGGAGAACCCGACAAGCAGATGGTATCTCAGCTGAGGTTACTGCCTCTTCCTCAAAACATAGCGGGCCTGAAAATAACCAGTGTTCCCTCCACCCTTTCCAAATCAGCTTCCGCCAGCTGGGTTGGGATCACTGGATCATTGCTCCCCCTTTCTACACCCCAAACTACTGTAAAGGAACTTGTCTCCGAGTACTACGCGATGGTCTCAATTCCCCCAATCACGCCATTATTCAGAACCTTATCAATCAGTTGGTGGACCAGAGTGTCCCCCGGCCCTCCTGTGTCCCGTATAAGTATGTTCCAATTAGTGTCCTTATGATTGAGGCAAATGGGAGTATTTTGTACAAGGAGTATGAGGGTATGATTGCTGAGTCTTGTACATGCAGATGA</w:t>
      </w:r>
    </w:p>
    <w:p w:rsidR="00D6432B" w:rsidRPr="00A576F1" w:rsidRDefault="00D6432B" w:rsidP="00D6432B">
      <w:r>
        <w:t>Ακολουθεί η</w:t>
      </w:r>
      <w:r w:rsidRPr="00D6432B">
        <w:t xml:space="preserve"> μετάφραση</w:t>
      </w:r>
      <w:r>
        <w:t xml:space="preserve"> της</w:t>
      </w:r>
      <w:r w:rsidRPr="00A576F1">
        <w:t>: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4" w:history="1">
        <w:r w:rsidR="00D6432B" w:rsidRPr="00A576F1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 xml:space="preserve">5'3' </w:t>
        </w:r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Frame</w:t>
        </w:r>
        <w:r w:rsidR="00D6432B" w:rsidRPr="00A576F1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 xml:space="preserve"> 1</w:t>
        </w:r>
      </w:hyperlink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Y R S W A F L S D Q T E D Y T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5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2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Y L A Y T D P G L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Q S V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6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T W H I Q I L G F P L R P N R G L Y Q L V R A T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Y R H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Q L T R F N L S C H V E P W V Q K N P T N H F P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E G D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S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 N A W K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D I T Q L V Q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F W N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G H R I L R L R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C Q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D S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E L W H G T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D I A F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F N D T H K S I R K A K F L P R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R E S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Q A D G I S A E V T A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H S G P E N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C S L H P F Q I S F R Q L G W D H W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 Y T P N Y C K G T C L R V L R D G L N S P N H A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N L I N Q L V D Q S V P R P S C V P Y K Y V P I S V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E A N G S I L Y K E Y E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A E S C T C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7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G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8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9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L R N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</w:t>
      </w:r>
    </w:p>
    <w:p w:rsidR="00D6432B" w:rsidRDefault="00D6432B" w:rsidP="00D6432B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</w:p>
    <w:p w:rsidR="00D6432B" w:rsidRDefault="00D6432B" w:rsidP="00D6432B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  <w: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br w:type="page"/>
      </w:r>
    </w:p>
    <w:p w:rsidR="00D6432B" w:rsidRPr="00A576F1" w:rsidRDefault="00D6432B" w:rsidP="00D6432B">
      <w:pPr>
        <w:rPr>
          <w:b/>
          <w:sz w:val="24"/>
          <w:szCs w:val="24"/>
          <w:lang w:val="en-US"/>
        </w:rPr>
      </w:pPr>
      <w:r w:rsidRPr="00E77B15">
        <w:rPr>
          <w:b/>
          <w:sz w:val="24"/>
          <w:szCs w:val="24"/>
          <w:lang w:val="en-US"/>
        </w:rPr>
        <w:lastRenderedPageBreak/>
        <w:t>CCDS</w:t>
      </w:r>
      <w:r w:rsidRPr="00A576F1">
        <w:rPr>
          <w:b/>
          <w:sz w:val="24"/>
          <w:szCs w:val="24"/>
          <w:lang w:val="en-US"/>
        </w:rPr>
        <w:t xml:space="preserve"> (3)</w:t>
      </w:r>
    </w:p>
    <w:p w:rsidR="00D6432B" w:rsidRPr="00A576F1" w:rsidRDefault="00D6432B" w:rsidP="00D6432B">
      <w:pPr>
        <w:rPr>
          <w:lang w:val="en-US"/>
        </w:rPr>
      </w:pPr>
      <w:r>
        <w:t>Τώρα</w:t>
      </w:r>
      <w:r w:rsidRPr="00A576F1">
        <w:rPr>
          <w:lang w:val="en-US"/>
        </w:rPr>
        <w:t xml:space="preserve"> </w:t>
      </w:r>
      <w:r>
        <w:t>παίρνω</w:t>
      </w:r>
      <w:r w:rsidRPr="00A576F1">
        <w:rPr>
          <w:lang w:val="en-US"/>
        </w:rPr>
        <w:t xml:space="preserve"> </w:t>
      </w:r>
      <w:r>
        <w:t>την</w:t>
      </w:r>
      <w:r w:rsidRPr="00A576F1">
        <w:rPr>
          <w:lang w:val="en-US"/>
        </w:rPr>
        <w:t>:</w:t>
      </w:r>
    </w:p>
    <w:p w:rsidR="00D6432B" w:rsidRPr="00A576F1" w:rsidRDefault="00D6432B" w:rsidP="00D6432B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  <w:r w:rsidRPr="00D6432B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AGAG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ACCTGGCATATACAGATCCTGGGCTTTCCTCTCAGACCAAACCGAGGACTATACCAACTAGTTAGAGCCACTGTGGTTTACCGCCATCATCTCCAACTAACTCGCTTCAATCTCTCCTGCCATGTGGAGCCCTGGGTGCAGAAAAACCCAACCAACCACTTCCCTTCCTCAGAAGGAGATTCCTCAAAACCTTCCCTGATGTCTAACGCTTGGAAAGAGATGGATATCACACAACTTGTTCAGCAAAGGTTCTGGAATAACAAGGGACACAGGATCCTACGACTCCGTTTTATGTGTCAG</w:t>
      </w:r>
      <w:r w:rsidRPr="00A576F1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CAGCAAAAAGATAGTGGTGGTCTTGAGCTCTGGCATGGCACTTCATCCTTGGACATTGCCTTCTTGTTACTCTATTTCAATGATACTCATAAAAGCATTCGGAAGGCTAAA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00"/>
          <w:lang w:val="en-US"/>
        </w:rPr>
        <w:t>TTT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TTCCCAGGGGCATGGAGGAGTTCATGGAAAGGGAATCTCTTCTCCGGAGAACCCGACAAGCAGATGGTATCTCAGCTGAGGTTACTGCCTCTTCCTCAAAACATAGCGGGCCTGAAAATAACCAGTGTTCCCTCCACCCTTTCCAAATCAGCTTCCGCCAGCTGGGTTGGGATCACTGGATCATTGCTCCCCCTTTCTACACCCCAAACTACTGTAAAGGAACTTGTCTCCGAGTACTACGCGATGGTCTCAATTCCCCCAATCACGCCATTATTCAGAACCTTATCAATCAGTTGGTGGACCAGAGTGTCCCCCGGCCCTCCTGTGTCCCGTATAAGTATGTTCCAATTAGTGTCCTTATGATTGAGGCAAATGGGAGTATTTTGTACAAGGAGTATGAGGGTATGATTGCTGAGTCTTGTACATGCAGATGA</w:t>
      </w:r>
    </w:p>
    <w:p w:rsidR="00D6432B" w:rsidRDefault="00D6432B" w:rsidP="00D6432B">
      <w:pPr>
        <w:rPr>
          <w:lang w:val="en-US"/>
        </w:rPr>
      </w:pPr>
    </w:p>
    <w:p w:rsidR="00D6432B" w:rsidRPr="00D6432B" w:rsidRDefault="00D6432B" w:rsidP="00D6432B">
      <w:pPr>
        <w:rPr>
          <w:lang w:val="en-US"/>
        </w:rPr>
      </w:pPr>
      <w:r>
        <w:t>Ακολουθεί</w:t>
      </w:r>
      <w:r w:rsidRPr="00D6432B">
        <w:rPr>
          <w:lang w:val="en-US"/>
        </w:rPr>
        <w:t xml:space="preserve"> </w:t>
      </w:r>
      <w:r>
        <w:t>η</w:t>
      </w:r>
      <w:r w:rsidRPr="00D6432B">
        <w:rPr>
          <w:lang w:val="en-US"/>
        </w:rPr>
        <w:t xml:space="preserve"> </w:t>
      </w:r>
      <w:r w:rsidRPr="00D6432B">
        <w:t>μετάφραση</w:t>
      </w:r>
      <w:r w:rsidRPr="00D6432B">
        <w:rPr>
          <w:lang w:val="en-US"/>
        </w:rPr>
        <w:t xml:space="preserve"> </w:t>
      </w:r>
      <w:r>
        <w:t>της</w:t>
      </w:r>
      <w:r>
        <w:rPr>
          <w:lang w:val="en-US"/>
        </w:rPr>
        <w:t>:</w:t>
      </w:r>
    </w:p>
    <w:p w:rsidR="00D6432B" w:rsidRPr="00D6432B" w:rsidRDefault="00D6432B" w:rsidP="00D6432B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  <w:r w:rsidRPr="00D6432B">
        <w:rPr>
          <w:rFonts w:ascii="Helvetica" w:eastAsia="Times New Roman" w:hAnsi="Helvetica" w:cs="Helvetica"/>
          <w:color w:val="660099"/>
          <w:sz w:val="27"/>
          <w:szCs w:val="27"/>
          <w:u w:val="single"/>
          <w:shd w:val="clear" w:color="auto" w:fill="FFFFFF"/>
          <w:lang w:val="en-US" w:eastAsia="el-GR"/>
        </w:rPr>
        <w:t xml:space="preserve">5'3' </w:t>
      </w:r>
      <w:r w:rsidRPr="00D84223">
        <w:rPr>
          <w:rFonts w:ascii="Helvetica" w:eastAsia="Times New Roman" w:hAnsi="Helvetica" w:cs="Helvetica"/>
          <w:color w:val="660099"/>
          <w:sz w:val="27"/>
          <w:szCs w:val="27"/>
          <w:u w:val="single"/>
          <w:shd w:val="clear" w:color="auto" w:fill="FFFFFF"/>
          <w:lang w:val="en-US" w:eastAsia="el-GR"/>
        </w:rPr>
        <w:t>Frame</w:t>
      </w:r>
      <w:r w:rsidRPr="00D6432B">
        <w:rPr>
          <w:rFonts w:ascii="Helvetica" w:eastAsia="Times New Roman" w:hAnsi="Helvetica" w:cs="Helvetica"/>
          <w:color w:val="660099"/>
          <w:sz w:val="27"/>
          <w:szCs w:val="27"/>
          <w:u w:val="single"/>
          <w:shd w:val="clear" w:color="auto" w:fill="FFFFFF"/>
          <w:lang w:val="en-US" w:eastAsia="el-GR"/>
        </w:rPr>
        <w:t xml:space="preserve"> 1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D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K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r w:rsidRPr="00D6432B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r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 </w:t>
      </w:r>
      <w:r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0" w:history="1">
        <w:r w:rsidR="00D6432B" w:rsidRPr="00A576F1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 xml:space="preserve">5'3' </w:t>
        </w:r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Frame</w:t>
        </w:r>
        <w:r w:rsidR="00D6432B" w:rsidRPr="00A576F1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 xml:space="preserve"> 2</w:t>
        </w:r>
      </w:hyperlink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r w:rsidR="00D6432B" w:rsidRPr="00A576F1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 I Y R S W A F L S D Q T E D Y T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lastRenderedPageBreak/>
        <w:t>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1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R Y L A Y T D P G L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Q S V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2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G T S</w:t>
      </w:r>
    </w:p>
    <w:p w:rsidR="00D6432B" w:rsidRPr="00D84223" w:rsidRDefault="00A576F1" w:rsidP="00D643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3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 P</w:t>
      </w:r>
    </w:p>
    <w:p w:rsidR="00D6432B" w:rsidRDefault="00A576F1" w:rsidP="00D6432B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hyperlink r:id="rId24" w:history="1">
        <w:r w:rsidR="00D6432B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lastRenderedPageBreak/>
        <w:t xml:space="preserve">L R N L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D6432B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6432B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 L</w:t>
      </w:r>
    </w:p>
    <w:p w:rsidR="00D6432B" w:rsidRDefault="00D6432B" w:rsidP="00D6432B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6432B" w:rsidRDefault="00D6432B" w:rsidP="00D6432B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6432B" w:rsidRPr="00D6432B" w:rsidRDefault="00D6432B" w:rsidP="00D6432B">
      <w:pPr>
        <w:pStyle w:val="a4"/>
        <w:numPr>
          <w:ilvl w:val="0"/>
          <w:numId w:val="1"/>
        </w:num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br/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10        20        30        40        50        60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              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MVLLSILRILFLCELVLFMEHRAQMAEGGQSSIALLAEAPTLPLIEELLEESPGEQPRKP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70        80        90       100       110       120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</w:t>
      </w:r>
      <w:proofErr w:type="spellStart"/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phrgTWHIQILGFP</w:t>
      </w:r>
      <w:proofErr w:type="spellEnd"/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RLLGHSLRYMLELYRRSADSHGHPRENRTIGATMVRLVKPLTNVARPHRGTWHIQILGFP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130       140       150       160       170       180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D6432B" w:rsidRPr="001500EA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LRPNRGLYQLVRATVVYRHHLQLTRFNLSCHVEPWVQKNPTNHFPSSEGDSSKPSLMSNA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LRPNRGLYQLVRATVVYRHHLQLTRFNLSCHVEPWVQKNPTNHFPSSEGDSSKPSLMSNA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lastRenderedPageBreak/>
        <w:t xml:space="preserve">                    190       200       210       220       230       240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D6432B" w:rsidRPr="00D30EB8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WKEMDITQLVQQRFWNNKGHRILRLRFMCQQQKDSGGLELWHGTSSLDIAFLLLYFNDTH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WKEMDITQLVQQRFWNNKGHRILRLRFMCQQQKDSGGLELWHGTSSLDIAFLLLYFNDTH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250       260       270       280       290       300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KSIRKAKFLPRGMEEFMERESLLRRTRQADGISAEVTASSSKHSGPENNQCSLHPFQISF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310       320       330       340       350       360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RQLGWDHWIIAPPFYTPNYCKGTCLRVLRDGLNSPNHAIIQNLINQLVDQSVPRPSCVPY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370       380       390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D6432B" w:rsidRPr="004063A6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KYVPISVLMIEANGSILYKEYEGMIAESCTCR                            </w:t>
      </w:r>
    </w:p>
    <w:p w:rsidR="00D6432B" w:rsidRPr="00D6432B" w:rsidRDefault="00D6432B" w:rsidP="00D6432B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1500EA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KYVPISVLMIEANGSILYKEYEGMIAESCTCR  </w:t>
      </w:r>
    </w:p>
    <w:p w:rsidR="00D6432B" w:rsidRDefault="00D6432B" w:rsidP="00D6432B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3A3566DD" wp14:editId="2DB8072D">
            <wp:extent cx="4924425" cy="6943725"/>
            <wp:effectExtent l="0" t="0" r="9525" b="9525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9952" r="70744" b="2356"/>
                    <a:stretch/>
                  </pic:blipFill>
                  <pic:spPr bwMode="auto">
                    <a:xfrm>
                      <a:off x="0" y="0"/>
                      <a:ext cx="4924425" cy="6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 wp14:anchorId="07F8097D" wp14:editId="5190C678">
            <wp:extent cx="5276850" cy="2381250"/>
            <wp:effectExtent l="0" t="0" r="0" b="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-135" t="24852" r="70598" b="52804"/>
                    <a:stretch/>
                  </pic:blipFill>
                  <pic:spPr bwMode="auto">
                    <a:xfrm>
                      <a:off x="0" y="0"/>
                      <a:ext cx="527685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32B" w:rsidRDefault="00D6432B" w:rsidP="00D6432B">
      <w:pPr>
        <w:rPr>
          <w:rFonts w:ascii="Helvetica" w:eastAsia="Times New Roman" w:hAnsi="Helvetica" w:cs="Helvetica"/>
          <w:color w:val="626262"/>
          <w:shd w:val="clear" w:color="auto" w:fill="FFFFFF"/>
          <w:lang w:eastAsia="el-GR"/>
        </w:rPr>
      </w:pPr>
    </w:p>
    <w:p w:rsidR="00D6432B" w:rsidRPr="00D6432B" w:rsidRDefault="00D6432B" w:rsidP="00D6432B">
      <w:pPr>
        <w:rPr>
          <w:rFonts w:ascii="Helvetica" w:eastAsia="Times New Roman" w:hAnsi="Helvetica" w:cs="Helvetica"/>
          <w:shd w:val="clear" w:color="auto" w:fill="FFFFFF"/>
          <w:lang w:eastAsia="el-GR"/>
        </w:rPr>
      </w:pPr>
    </w:p>
    <w:p w:rsidR="00D6432B" w:rsidRPr="00D6432B" w:rsidRDefault="00D6432B" w:rsidP="00D6432B">
      <w:pPr>
        <w:rPr>
          <w:rFonts w:eastAsia="Times New Roman" w:cstheme="minorHAnsi"/>
          <w:shd w:val="clear" w:color="auto" w:fill="FFFFFF"/>
          <w:lang w:eastAsia="el-GR"/>
        </w:rPr>
      </w:pPr>
      <w:r w:rsidRPr="00D6432B">
        <w:rPr>
          <w:rFonts w:eastAsia="Times New Roman" w:cstheme="minorHAnsi"/>
          <w:shd w:val="clear" w:color="auto" w:fill="FFFFFF"/>
          <w:lang w:eastAsia="el-GR"/>
        </w:rPr>
        <w:t xml:space="preserve">Ακολουθούν σχήματα όπου εμφανίζονται τα σημεία αναγνώρισης περιοριστικών </w:t>
      </w:r>
      <w:proofErr w:type="spellStart"/>
      <w:r w:rsidRPr="00D6432B">
        <w:rPr>
          <w:rFonts w:eastAsia="Times New Roman" w:cstheme="minorHAnsi"/>
          <w:shd w:val="clear" w:color="auto" w:fill="FFFFFF"/>
          <w:lang w:eastAsia="el-GR"/>
        </w:rPr>
        <w:t>ενδονουκλεασών</w:t>
      </w:r>
      <w:proofErr w:type="spellEnd"/>
      <w:r w:rsidRPr="00D6432B">
        <w:rPr>
          <w:rFonts w:eastAsia="Times New Roman" w:cstheme="minorHAnsi"/>
          <w:shd w:val="clear" w:color="auto" w:fill="FFFFFF"/>
          <w:lang w:eastAsia="el-GR"/>
        </w:rPr>
        <w:t xml:space="preserve"> στην αλληλουχία του DNA που κόβουν 2 και 3 φορές αντίστοιχα.</w:t>
      </w:r>
    </w:p>
    <w:p w:rsidR="00D6432B" w:rsidRDefault="00D6432B" w:rsidP="00D6432B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drawing>
          <wp:inline distT="0" distB="0" distL="0" distR="0" wp14:anchorId="138C0816" wp14:editId="7E1EFE9E">
            <wp:extent cx="5524500" cy="4238625"/>
            <wp:effectExtent l="0" t="0" r="0" b="9525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9798" t="10679" r="29388" b="21683"/>
                    <a:stretch/>
                  </pic:blipFill>
                  <pic:spPr bwMode="auto">
                    <a:xfrm>
                      <a:off x="0" y="0"/>
                      <a:ext cx="5524500" cy="423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32B" w:rsidRDefault="00D6432B" w:rsidP="00D6432B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061AF04F" wp14:editId="5281B262">
            <wp:extent cx="5619750" cy="5105400"/>
            <wp:effectExtent l="0" t="0" r="0" b="0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0701" t="11879" r="29930" b="26156"/>
                    <a:stretch/>
                  </pic:blipFill>
                  <pic:spPr bwMode="auto">
                    <a:xfrm>
                      <a:off x="0" y="0"/>
                      <a:ext cx="5619750" cy="510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32B" w:rsidRDefault="00D6432B" w:rsidP="00D6432B">
      <w:pPr>
        <w:rPr>
          <w:rFonts w:eastAsia="Times New Roman" w:cstheme="minorHAnsi"/>
          <w:shd w:val="clear" w:color="auto" w:fill="FFFFFF"/>
          <w:lang w:eastAsia="el-GR"/>
        </w:rPr>
      </w:pPr>
      <w:r w:rsidRPr="00D6432B">
        <w:rPr>
          <w:rFonts w:eastAsia="Times New Roman" w:cstheme="minorHAnsi"/>
          <w:shd w:val="clear" w:color="auto" w:fill="FFFFFF"/>
          <w:lang w:eastAsia="el-GR"/>
        </w:rPr>
        <w:t xml:space="preserve">Στους πίνακες που ακολουθούν φαίνονται οι περιοριστικές </w:t>
      </w:r>
      <w:proofErr w:type="spellStart"/>
      <w:r w:rsidRPr="00D6432B">
        <w:rPr>
          <w:rFonts w:eastAsia="Times New Roman" w:cstheme="minorHAnsi"/>
          <w:shd w:val="clear" w:color="auto" w:fill="FFFFFF"/>
          <w:lang w:eastAsia="el-GR"/>
        </w:rPr>
        <w:t>ενδονουκλεάσες</w:t>
      </w:r>
      <w:proofErr w:type="spellEnd"/>
      <w:r w:rsidRPr="00D6432B">
        <w:rPr>
          <w:rFonts w:eastAsia="Times New Roman" w:cstheme="minorHAnsi"/>
          <w:shd w:val="clear" w:color="auto" w:fill="FFFFFF"/>
          <w:lang w:eastAsia="el-GR"/>
        </w:rPr>
        <w:t xml:space="preserve"> που έχουν 2 και 3 επαναλήψεις των σημείων αναγνώρισης όπου ‘κόβουν’ το DNA. Επιπλέον φαίνονται οι αλληλουχίες που αναγνωρίζουν όπως και η θέση τους στην αλυσίδα</w:t>
      </w:r>
      <w:r>
        <w:rPr>
          <w:noProof/>
          <w:lang w:eastAsia="el-GR"/>
        </w:rPr>
        <w:drawing>
          <wp:inline distT="0" distB="0" distL="0" distR="0" wp14:anchorId="6A95F3A0" wp14:editId="15B02DC6">
            <wp:extent cx="4678680" cy="3047298"/>
            <wp:effectExtent l="0" t="0" r="7620" b="127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8173" t="10274" r="28124" b="49914"/>
                    <a:stretch/>
                  </pic:blipFill>
                  <pic:spPr bwMode="auto">
                    <a:xfrm>
                      <a:off x="0" y="0"/>
                      <a:ext cx="4676803" cy="304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32B" w:rsidRDefault="00D6432B" w:rsidP="00D6432B">
      <w:pPr>
        <w:rPr>
          <w:rFonts w:eastAsia="Times New Roman" w:cstheme="minorHAnsi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7F397091" wp14:editId="59A0590B">
            <wp:extent cx="3390900" cy="5591175"/>
            <wp:effectExtent l="0" t="0" r="0" b="9525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8105" t="10916" r="37877" b="9461"/>
                    <a:stretch/>
                  </pic:blipFill>
                  <pic:spPr bwMode="auto">
                    <a:xfrm>
                      <a:off x="0" y="0"/>
                      <a:ext cx="3390900" cy="559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32B" w:rsidRPr="00D6432B" w:rsidRDefault="00D6432B" w:rsidP="00D6432B">
      <w:pPr>
        <w:rPr>
          <w:rFonts w:eastAsia="Times New Roman" w:cstheme="minorHAnsi"/>
          <w:shd w:val="clear" w:color="auto" w:fill="FFFFFF"/>
          <w:lang w:eastAsia="el-GR"/>
        </w:rPr>
      </w:pPr>
    </w:p>
    <w:p w:rsidR="00A576F1" w:rsidRDefault="00A576F1">
      <w:pPr>
        <w:rPr>
          <w:noProof/>
          <w:lang w:val="en-US" w:eastAsia="el-GR"/>
        </w:rPr>
      </w:pPr>
    </w:p>
    <w:p w:rsidR="00D6432B" w:rsidRDefault="008B344A">
      <w:pPr>
        <w:rPr>
          <w:b/>
          <w:sz w:val="24"/>
        </w:rPr>
      </w:pPr>
      <w:bookmarkStart w:id="0" w:name="_GoBack"/>
      <w:bookmarkEnd w:id="0"/>
      <w:r>
        <w:rPr>
          <w:noProof/>
          <w:lang w:eastAsia="el-GR"/>
        </w:rPr>
        <w:lastRenderedPageBreak/>
        <w:drawing>
          <wp:inline distT="0" distB="0" distL="0" distR="0" wp14:anchorId="30F6DA98" wp14:editId="092CD7A2">
            <wp:extent cx="5275774" cy="5661660"/>
            <wp:effectExtent l="0" t="0" r="1270" b="0"/>
            <wp:docPr id="16" name="Εικόνα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24459" r="54671" b="3153"/>
                    <a:stretch/>
                  </pic:blipFill>
                  <pic:spPr bwMode="auto">
                    <a:xfrm>
                      <a:off x="0" y="0"/>
                      <a:ext cx="5274310" cy="5660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 wp14:anchorId="7B7D2F42" wp14:editId="0C8AF875">
            <wp:extent cx="5274310" cy="7049566"/>
            <wp:effectExtent l="0" t="0" r="2540" b="0"/>
            <wp:docPr id="17" name="Εικόνα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9102" r="54310" b="2397"/>
                    <a:stretch/>
                  </pic:blipFill>
                  <pic:spPr bwMode="auto">
                    <a:xfrm>
                      <a:off x="0" y="0"/>
                      <a:ext cx="5274310" cy="7049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44A" w:rsidRDefault="008B344A">
      <w:pPr>
        <w:rPr>
          <w:b/>
          <w:sz w:val="24"/>
        </w:rPr>
      </w:pPr>
      <w:r>
        <w:rPr>
          <w:noProof/>
          <w:lang w:eastAsia="el-GR"/>
        </w:rPr>
        <w:lastRenderedPageBreak/>
        <w:drawing>
          <wp:inline distT="0" distB="0" distL="0" distR="0" wp14:anchorId="0599E3E0" wp14:editId="7BC7B840">
            <wp:extent cx="5274310" cy="7599921"/>
            <wp:effectExtent l="0" t="0" r="2540" b="1270"/>
            <wp:docPr id="18" name="Εικόνα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9619" r="57380" b="2397"/>
                    <a:stretch/>
                  </pic:blipFill>
                  <pic:spPr bwMode="auto">
                    <a:xfrm>
                      <a:off x="0" y="0"/>
                      <a:ext cx="5274310" cy="7599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 wp14:anchorId="3A3AECDE" wp14:editId="019DD3C0">
            <wp:extent cx="5274310" cy="7601476"/>
            <wp:effectExtent l="0" t="0" r="2540" b="0"/>
            <wp:docPr id="19" name="Εικόνα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9311" r="56839" b="3360"/>
                    <a:stretch/>
                  </pic:blipFill>
                  <pic:spPr bwMode="auto">
                    <a:xfrm>
                      <a:off x="0" y="0"/>
                      <a:ext cx="5274310" cy="7601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44A" w:rsidRDefault="00266868">
      <w:pPr>
        <w:rPr>
          <w:b/>
          <w:sz w:val="24"/>
        </w:rPr>
      </w:pPr>
      <w:r>
        <w:rPr>
          <w:noProof/>
          <w:lang w:eastAsia="el-GR"/>
        </w:rPr>
        <w:lastRenderedPageBreak/>
        <w:drawing>
          <wp:inline distT="0" distB="0" distL="0" distR="0" wp14:anchorId="4A17DC9F" wp14:editId="10778DC4">
            <wp:extent cx="5274310" cy="7424029"/>
            <wp:effectExtent l="0" t="0" r="2540" b="5715"/>
            <wp:docPr id="20" name="Εικόνα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8026" r="55574" b="3361"/>
                    <a:stretch/>
                  </pic:blipFill>
                  <pic:spPr bwMode="auto">
                    <a:xfrm>
                      <a:off x="0" y="0"/>
                      <a:ext cx="5274310" cy="7424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6868" w:rsidRDefault="00266868">
      <w:pPr>
        <w:rPr>
          <w:b/>
          <w:sz w:val="24"/>
        </w:rPr>
      </w:pPr>
      <w:r>
        <w:rPr>
          <w:noProof/>
          <w:lang w:eastAsia="el-GR"/>
        </w:rPr>
        <w:lastRenderedPageBreak/>
        <w:drawing>
          <wp:inline distT="0" distB="0" distL="0" distR="0" wp14:anchorId="09C0BF20" wp14:editId="4270F55C">
            <wp:extent cx="5274310" cy="4291519"/>
            <wp:effectExtent l="0" t="0" r="2540" b="0"/>
            <wp:docPr id="21" name="Εικόνα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-541" t="8668" r="57560" b="21019"/>
                    <a:stretch/>
                  </pic:blipFill>
                  <pic:spPr bwMode="auto">
                    <a:xfrm>
                      <a:off x="0" y="0"/>
                      <a:ext cx="5274310" cy="4291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6868" w:rsidRDefault="00266868" w:rsidP="00266868">
      <w:pPr>
        <w:pStyle w:val="a4"/>
        <w:numPr>
          <w:ilvl w:val="0"/>
          <w:numId w:val="1"/>
        </w:numPr>
        <w:rPr>
          <w:rFonts w:eastAsia="Times New Roman" w:cstheme="minorHAnsi"/>
          <w:shd w:val="clear" w:color="auto" w:fill="FFFFFF"/>
          <w:lang w:val="en-US" w:eastAsia="el-GR"/>
        </w:rPr>
      </w:pPr>
    </w:p>
    <w:p w:rsidR="00266868" w:rsidRPr="00266868" w:rsidRDefault="00266868" w:rsidP="00266868">
      <w:pPr>
        <w:pStyle w:val="a4"/>
        <w:rPr>
          <w:rFonts w:eastAsia="Times New Roman" w:cstheme="minorHAnsi"/>
          <w:shd w:val="clear" w:color="auto" w:fill="FFFFFF"/>
          <w:lang w:val="en-US" w:eastAsia="el-GR"/>
        </w:rPr>
      </w:pPr>
      <w:r>
        <w:rPr>
          <w:rFonts w:ascii="Cambria Math" w:eastAsia="Times New Roman" w:hAnsi="Cambria Math" w:cs="Cambria Math"/>
          <w:noProof/>
          <w:color w:val="626262"/>
          <w:shd w:val="clear" w:color="auto" w:fill="FFFFFF"/>
          <w:lang w:eastAsia="el-GR"/>
        </w:rPr>
        <w:drawing>
          <wp:inline distT="0" distB="0" distL="0" distR="0" wp14:anchorId="2FEF5A68" wp14:editId="0C6C0B98">
            <wp:extent cx="4791075" cy="3181350"/>
            <wp:effectExtent l="0" t="0" r="9525" b="0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xixixixixix.GIF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7" t="16425" r="25007" b="27142"/>
                    <a:stretch/>
                  </pic:blipFill>
                  <pic:spPr bwMode="auto">
                    <a:xfrm>
                      <a:off x="0" y="0"/>
                      <a:ext cx="479107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6868" w:rsidRPr="00266868" w:rsidRDefault="00266868" w:rsidP="00266868">
      <w:pPr>
        <w:rPr>
          <w:rFonts w:eastAsia="Times New Roman" w:cstheme="minorHAnsi"/>
          <w:shd w:val="clear" w:color="auto" w:fill="FFFFFF"/>
          <w:lang w:eastAsia="el-GR"/>
        </w:rPr>
      </w:pP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Η τριτοταγής δομή της πρωτεΐνης, η οποία έχει αναλυθεί με </w:t>
      </w:r>
      <w:proofErr w:type="spellStart"/>
      <w:r w:rsidRPr="00266868">
        <w:rPr>
          <w:rFonts w:eastAsia="Times New Roman" w:cstheme="minorHAnsi"/>
          <w:shd w:val="clear" w:color="auto" w:fill="FFFFFF"/>
          <w:lang w:eastAsia="el-GR"/>
        </w:rPr>
        <w:t>Xray</w:t>
      </w:r>
      <w:proofErr w:type="spellEnd"/>
      <w:r w:rsidRPr="00266868">
        <w:rPr>
          <w:rFonts w:eastAsia="Times New Roman" w:cstheme="minorHAnsi"/>
          <w:shd w:val="clear" w:color="auto" w:fill="FFFFFF"/>
          <w:lang w:eastAsia="el-GR"/>
        </w:rPr>
        <w:t xml:space="preserve"> </w:t>
      </w:r>
      <w:proofErr w:type="spellStart"/>
      <w:r w:rsidRPr="00266868">
        <w:rPr>
          <w:rFonts w:eastAsia="Times New Roman" w:cstheme="minorHAnsi"/>
          <w:shd w:val="clear" w:color="auto" w:fill="FFFFFF"/>
          <w:lang w:eastAsia="el-GR"/>
        </w:rPr>
        <w:t>diffraction</w:t>
      </w:r>
      <w:proofErr w:type="spellEnd"/>
      <w:r w:rsidRPr="00266868">
        <w:rPr>
          <w:rFonts w:eastAsia="Times New Roman" w:cstheme="minorHAnsi"/>
          <w:shd w:val="clear" w:color="auto" w:fill="FFFFFF"/>
          <w:lang w:eastAsia="el-GR"/>
        </w:rPr>
        <w:t xml:space="preserve">, αφού βρούμε το μικρότερο </w:t>
      </w:r>
      <w:r w:rsidRPr="00266868">
        <w:rPr>
          <w:rFonts w:eastAsia="Times New Roman" w:cstheme="minorHAnsi"/>
          <w:shd w:val="clear" w:color="auto" w:fill="FFFFFF"/>
          <w:lang w:val="en-US" w:eastAsia="el-GR"/>
        </w:rPr>
        <w:t>resolution</w:t>
      </w: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 το οποίο για τη συγκεκριμένη πρωτεΐνη είναι 2.10 </w:t>
      </w:r>
      <w:r w:rsidRPr="00266868">
        <w:rPr>
          <w:rFonts w:ascii="Cambria Math" w:eastAsia="Times New Roman" w:hAnsi="Cambria Math" w:cs="Cambria Math"/>
          <w:shd w:val="clear" w:color="auto" w:fill="FFFFFF"/>
          <w:lang w:eastAsia="el-GR"/>
        </w:rPr>
        <w:t>Å</w:t>
      </w: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. Επιλέγουμε το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RCSB</w:t>
      </w:r>
      <w:r w:rsidRPr="00266868">
        <w:rPr>
          <w:rFonts w:eastAsia="Times New Roman" w:cstheme="minorHAnsi"/>
          <w:b/>
          <w:shd w:val="clear" w:color="auto" w:fill="FFFFFF"/>
          <w:lang w:eastAsia="el-GR"/>
        </w:rPr>
        <w:t xml:space="preserve">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PDB</w:t>
      </w: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 και έπειτα το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download</w:t>
      </w:r>
      <w:r w:rsidRPr="00266868">
        <w:rPr>
          <w:rFonts w:eastAsia="Times New Roman" w:cstheme="minorHAnsi"/>
          <w:b/>
          <w:shd w:val="clear" w:color="auto" w:fill="FFFFFF"/>
          <w:lang w:eastAsia="el-GR"/>
        </w:rPr>
        <w:t xml:space="preserve">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files</w:t>
      </w: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 και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PDB</w:t>
      </w:r>
      <w:r w:rsidRPr="00266868">
        <w:rPr>
          <w:rFonts w:eastAsia="Times New Roman" w:cstheme="minorHAnsi"/>
          <w:b/>
          <w:shd w:val="clear" w:color="auto" w:fill="FFFFFF"/>
          <w:lang w:eastAsia="el-GR"/>
        </w:rPr>
        <w:t xml:space="preserve"> </w:t>
      </w:r>
      <w:r w:rsidRPr="00266868">
        <w:rPr>
          <w:rFonts w:eastAsia="Times New Roman" w:cstheme="minorHAnsi"/>
          <w:b/>
          <w:shd w:val="clear" w:color="auto" w:fill="FFFFFF"/>
          <w:lang w:val="en-US" w:eastAsia="el-GR"/>
        </w:rPr>
        <w:t>format</w:t>
      </w:r>
      <w:r w:rsidRPr="00266868">
        <w:rPr>
          <w:rFonts w:eastAsia="Times New Roman" w:cstheme="minorHAnsi"/>
          <w:b/>
          <w:shd w:val="clear" w:color="auto" w:fill="FFFFFF"/>
          <w:lang w:eastAsia="el-GR"/>
        </w:rPr>
        <w:t xml:space="preserve">. </w:t>
      </w:r>
      <w:r w:rsidRPr="00266868">
        <w:rPr>
          <w:rFonts w:eastAsia="Times New Roman" w:cstheme="minorHAnsi"/>
          <w:shd w:val="clear" w:color="auto" w:fill="FFFFFF"/>
          <w:lang w:eastAsia="el-GR"/>
        </w:rPr>
        <w:t xml:space="preserve">Το αρχείο που προκύπτει το φαίνεται στη συνέχεια σε μορφή </w:t>
      </w:r>
      <w:r w:rsidRPr="00266868">
        <w:rPr>
          <w:rFonts w:eastAsia="Times New Roman" w:cstheme="minorHAnsi"/>
          <w:shd w:val="clear" w:color="auto" w:fill="FFFFFF"/>
          <w:lang w:val="en-US" w:eastAsia="el-GR"/>
        </w:rPr>
        <w:t>gif</w:t>
      </w:r>
      <w:r w:rsidRPr="00266868">
        <w:rPr>
          <w:rFonts w:eastAsia="Times New Roman" w:cstheme="minorHAnsi"/>
          <w:shd w:val="clear" w:color="auto" w:fill="FFFFFF"/>
          <w:lang w:eastAsia="el-GR"/>
        </w:rPr>
        <w:t>:</w:t>
      </w:r>
    </w:p>
    <w:p w:rsidR="00266868" w:rsidRPr="00266868" w:rsidRDefault="00266868" w:rsidP="00266868">
      <w:pPr>
        <w:rPr>
          <w:rFonts w:eastAsia="Times New Roman" w:cstheme="minorHAnsi"/>
          <w:shd w:val="clear" w:color="auto" w:fill="FFFFFF"/>
          <w:lang w:eastAsia="el-GR"/>
        </w:rPr>
      </w:pPr>
      <w:r>
        <w:rPr>
          <w:rFonts w:ascii="Cambria Math" w:eastAsia="Times New Roman" w:hAnsi="Cambria Math" w:cs="Cambria Math"/>
          <w:noProof/>
          <w:color w:val="626262"/>
          <w:shd w:val="clear" w:color="auto" w:fill="FFFFFF"/>
          <w:lang w:eastAsia="el-GR"/>
        </w:rPr>
        <w:lastRenderedPageBreak/>
        <w:drawing>
          <wp:inline distT="0" distB="0" distL="0" distR="0" wp14:anchorId="07B6F09F" wp14:editId="1039AA6E">
            <wp:extent cx="4933950" cy="4038600"/>
            <wp:effectExtent l="0" t="0" r="0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iabmp6.GIF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90" t="14587" r="32743" b="11091"/>
                    <a:stretch/>
                  </pic:blipFill>
                  <pic:spPr bwMode="auto">
                    <a:xfrm>
                      <a:off x="0" y="0"/>
                      <a:ext cx="4939263" cy="4042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4CB" w:rsidRDefault="00F614CB">
      <w:pPr>
        <w:rPr>
          <w:sz w:val="24"/>
        </w:rPr>
      </w:pPr>
      <w:r>
        <w:rPr>
          <w:sz w:val="24"/>
        </w:rPr>
        <w:t>Επεξήγηση</w:t>
      </w:r>
      <w:r w:rsidRPr="00F614CB">
        <w:rPr>
          <w:sz w:val="24"/>
        </w:rPr>
        <w:t xml:space="preserve">: </w:t>
      </w:r>
      <w:r>
        <w:rPr>
          <w:sz w:val="24"/>
        </w:rPr>
        <w:t xml:space="preserve">με </w:t>
      </w:r>
      <w:proofErr w:type="spellStart"/>
      <w:r>
        <w:rPr>
          <w:sz w:val="24"/>
        </w:rPr>
        <w:t>φουξια</w:t>
      </w:r>
      <w:proofErr w:type="spellEnd"/>
      <w:r>
        <w:rPr>
          <w:sz w:val="24"/>
        </w:rPr>
        <w:t xml:space="preserve"> χρώμα </w:t>
      </w:r>
      <w:proofErr w:type="spellStart"/>
      <w:r>
        <w:rPr>
          <w:sz w:val="24"/>
        </w:rPr>
        <w:t>έιναι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σημασμένες</w:t>
      </w:r>
      <w:proofErr w:type="spellEnd"/>
      <w:r>
        <w:rPr>
          <w:sz w:val="24"/>
        </w:rPr>
        <w:t xml:space="preserve"> οι α-έλικες ενώ με πορτοκαλί τα </w:t>
      </w:r>
    </w:p>
    <w:p w:rsidR="00266868" w:rsidRPr="00F614CB" w:rsidRDefault="00F614CB">
      <w:pPr>
        <w:rPr>
          <w:sz w:val="24"/>
        </w:rPr>
      </w:pPr>
      <w:r>
        <w:rPr>
          <w:sz w:val="24"/>
        </w:rPr>
        <w:t>β-ελάσματα.</w:t>
      </w:r>
    </w:p>
    <w:sectPr w:rsidR="00266868" w:rsidRPr="00F614C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A1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CF5F36"/>
    <w:multiLevelType w:val="hybridMultilevel"/>
    <w:tmpl w:val="9148F30A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2E0D"/>
    <w:rsid w:val="00025357"/>
    <w:rsid w:val="00266868"/>
    <w:rsid w:val="006E354C"/>
    <w:rsid w:val="007B665C"/>
    <w:rsid w:val="00882E0D"/>
    <w:rsid w:val="008B344A"/>
    <w:rsid w:val="00A43460"/>
    <w:rsid w:val="00A576F1"/>
    <w:rsid w:val="00CB4D1D"/>
    <w:rsid w:val="00D6432B"/>
    <w:rsid w:val="00F506BB"/>
    <w:rsid w:val="00F614CB"/>
    <w:rsid w:val="00FD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-HTML">
    <w:name w:val="HTML Preformatted"/>
    <w:basedOn w:val="a"/>
    <w:link w:val="-HTMLChar"/>
    <w:uiPriority w:val="99"/>
    <w:semiHidden/>
    <w:unhideWhenUsed/>
    <w:rsid w:val="00882E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l-GR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882E0D"/>
    <w:rPr>
      <w:rFonts w:ascii="Courier New" w:eastAsia="Times New Roman" w:hAnsi="Courier New" w:cs="Courier New"/>
      <w:sz w:val="20"/>
      <w:szCs w:val="20"/>
      <w:lang w:eastAsia="el-GR"/>
    </w:rPr>
  </w:style>
  <w:style w:type="character" w:styleId="HTML">
    <w:name w:val="HTML Typewriter"/>
    <w:basedOn w:val="a0"/>
    <w:uiPriority w:val="99"/>
    <w:semiHidden/>
    <w:unhideWhenUsed/>
    <w:rsid w:val="00FD139D"/>
    <w:rPr>
      <w:rFonts w:ascii="Courier New" w:eastAsia="Times New Roman" w:hAnsi="Courier New" w:cs="Courier New"/>
      <w:sz w:val="20"/>
      <w:szCs w:val="20"/>
    </w:rPr>
  </w:style>
  <w:style w:type="character" w:styleId="-">
    <w:name w:val="Hyperlink"/>
    <w:basedOn w:val="a0"/>
    <w:uiPriority w:val="99"/>
    <w:semiHidden/>
    <w:unhideWhenUsed/>
    <w:rsid w:val="00FD139D"/>
    <w:rPr>
      <w:color w:val="0000FF"/>
      <w:u w:val="single"/>
    </w:rPr>
  </w:style>
  <w:style w:type="character" w:styleId="HTML0">
    <w:name w:val="HTML Code"/>
    <w:basedOn w:val="a0"/>
    <w:uiPriority w:val="99"/>
    <w:semiHidden/>
    <w:unhideWhenUsed/>
    <w:rsid w:val="00CB4D1D"/>
    <w:rPr>
      <w:rFonts w:ascii="Courier New" w:eastAsia="Times New Roman" w:hAnsi="Courier New" w:cs="Courier New"/>
      <w:sz w:val="2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7B6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7B665C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D6432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-HTML">
    <w:name w:val="HTML Preformatted"/>
    <w:basedOn w:val="a"/>
    <w:link w:val="-HTMLChar"/>
    <w:uiPriority w:val="99"/>
    <w:semiHidden/>
    <w:unhideWhenUsed/>
    <w:rsid w:val="00882E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l-GR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882E0D"/>
    <w:rPr>
      <w:rFonts w:ascii="Courier New" w:eastAsia="Times New Roman" w:hAnsi="Courier New" w:cs="Courier New"/>
      <w:sz w:val="20"/>
      <w:szCs w:val="20"/>
      <w:lang w:eastAsia="el-GR"/>
    </w:rPr>
  </w:style>
  <w:style w:type="character" w:styleId="HTML">
    <w:name w:val="HTML Typewriter"/>
    <w:basedOn w:val="a0"/>
    <w:uiPriority w:val="99"/>
    <w:semiHidden/>
    <w:unhideWhenUsed/>
    <w:rsid w:val="00FD139D"/>
    <w:rPr>
      <w:rFonts w:ascii="Courier New" w:eastAsia="Times New Roman" w:hAnsi="Courier New" w:cs="Courier New"/>
      <w:sz w:val="20"/>
      <w:szCs w:val="20"/>
    </w:rPr>
  </w:style>
  <w:style w:type="character" w:styleId="-">
    <w:name w:val="Hyperlink"/>
    <w:basedOn w:val="a0"/>
    <w:uiPriority w:val="99"/>
    <w:semiHidden/>
    <w:unhideWhenUsed/>
    <w:rsid w:val="00FD139D"/>
    <w:rPr>
      <w:color w:val="0000FF"/>
      <w:u w:val="single"/>
    </w:rPr>
  </w:style>
  <w:style w:type="character" w:styleId="HTML0">
    <w:name w:val="HTML Code"/>
    <w:basedOn w:val="a0"/>
    <w:uiPriority w:val="99"/>
    <w:semiHidden/>
    <w:unhideWhenUsed/>
    <w:rsid w:val="00CB4D1D"/>
    <w:rPr>
      <w:rFonts w:ascii="Courier New" w:eastAsia="Times New Roman" w:hAnsi="Courier New" w:cs="Courier New"/>
      <w:sz w:val="2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7B6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7B665C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D6432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61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533185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99C6D7"/>
            <w:bottom w:val="none" w:sz="0" w:space="0" w:color="auto"/>
            <w:right w:val="none" w:sz="0" w:space="0" w:color="auto"/>
          </w:divBdr>
        </w:div>
        <w:div w:id="229198270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</w:divsChild>
    </w:div>
    <w:div w:id="81507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1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2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010938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99C6D7"/>
            <w:bottom w:val="none" w:sz="0" w:space="0" w:color="auto"/>
            <w:right w:val="none" w:sz="0" w:space="0" w:color="auto"/>
          </w:divBdr>
        </w:div>
        <w:div w:id="1443065904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eb.expasy.org/cgi-bin/translate/dna_sequences?/work/expasy/tmp/http/seqdna.140402,1" TargetMode="External"/><Relationship Id="rId13" Type="http://schemas.openxmlformats.org/officeDocument/2006/relationships/hyperlink" Target="https://web.expasy.org/cgi-bin/translate/dna_sequences?/work/expasy/tmp/http/seqdna.140402,6" TargetMode="External"/><Relationship Id="rId18" Type="http://schemas.openxmlformats.org/officeDocument/2006/relationships/hyperlink" Target="https://web.expasy.org/cgi-bin/translate/dna_sequences?/work/expasy/tmp/http/seqdna.151711,5" TargetMode="External"/><Relationship Id="rId26" Type="http://schemas.openxmlformats.org/officeDocument/2006/relationships/image" Target="media/image4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web.expasy.org/cgi-bin/translate/dna_sequences?/work/expasy/tmp/http/seqdna.157125,3" TargetMode="External"/><Relationship Id="rId34" Type="http://schemas.openxmlformats.org/officeDocument/2006/relationships/image" Target="media/image12.png"/><Relationship Id="rId7" Type="http://schemas.openxmlformats.org/officeDocument/2006/relationships/image" Target="media/image2.jpg"/><Relationship Id="rId12" Type="http://schemas.openxmlformats.org/officeDocument/2006/relationships/hyperlink" Target="https://web.expasy.org/cgi-bin/translate/dna_sequences?/work/expasy/tmp/http/seqdna.140402,5" TargetMode="External"/><Relationship Id="rId17" Type="http://schemas.openxmlformats.org/officeDocument/2006/relationships/hyperlink" Target="https://web.expasy.org/cgi-bin/translate/dna_sequences?/work/expasy/tmp/http/seqdna.151711,4" TargetMode="External"/><Relationship Id="rId25" Type="http://schemas.openxmlformats.org/officeDocument/2006/relationships/image" Target="media/image3.png"/><Relationship Id="rId33" Type="http://schemas.openxmlformats.org/officeDocument/2006/relationships/image" Target="media/image11.png"/><Relationship Id="rId38" Type="http://schemas.openxmlformats.org/officeDocument/2006/relationships/image" Target="media/image16.GIF"/><Relationship Id="rId2" Type="http://schemas.openxmlformats.org/officeDocument/2006/relationships/styles" Target="styles.xml"/><Relationship Id="rId16" Type="http://schemas.openxmlformats.org/officeDocument/2006/relationships/hyperlink" Target="https://web.expasy.org/cgi-bin/translate/dna_sequences?/work/expasy/tmp/http/seqdna.151711,3" TargetMode="External"/><Relationship Id="rId20" Type="http://schemas.openxmlformats.org/officeDocument/2006/relationships/hyperlink" Target="https://web.expasy.org/cgi-bin/translate/dna_sequences?/work/expasy/tmp/http/seqdna.157125,2" TargetMode="External"/><Relationship Id="rId29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eb.expasy.org/cgi-bin/translate/dna_sequences?/work/expasy/tmp/http/seqdna.140402,4" TargetMode="External"/><Relationship Id="rId24" Type="http://schemas.openxmlformats.org/officeDocument/2006/relationships/hyperlink" Target="https://web.expasy.org/cgi-bin/translate/dna_sequences?/work/expasy/tmp/http/seqdna.157125,6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5.GI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eb.expasy.org/cgi-bin/translate/dna_sequences?/work/expasy/tmp/http/seqdna.151711,2" TargetMode="External"/><Relationship Id="rId23" Type="http://schemas.openxmlformats.org/officeDocument/2006/relationships/hyperlink" Target="https://web.expasy.org/cgi-bin/translate/dna_sequences?/work/expasy/tmp/http/seqdna.157125,5" TargetMode="External"/><Relationship Id="rId28" Type="http://schemas.openxmlformats.org/officeDocument/2006/relationships/image" Target="media/image6.png"/><Relationship Id="rId36" Type="http://schemas.openxmlformats.org/officeDocument/2006/relationships/image" Target="media/image14.png"/><Relationship Id="rId10" Type="http://schemas.openxmlformats.org/officeDocument/2006/relationships/hyperlink" Target="https://web.expasy.org/cgi-bin/translate/dna_sequences?/work/expasy/tmp/http/seqdna.140402,3" TargetMode="External"/><Relationship Id="rId19" Type="http://schemas.openxmlformats.org/officeDocument/2006/relationships/hyperlink" Target="https://web.expasy.org/cgi-bin/translate/dna_sequences?/work/expasy/tmp/http/seqdna.151711,6" TargetMode="External"/><Relationship Id="rId31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web.expasy.org/cgi-bin/translate/dna_sequences?/work/expasy/tmp/http/seqdna.140402,2" TargetMode="External"/><Relationship Id="rId14" Type="http://schemas.openxmlformats.org/officeDocument/2006/relationships/hyperlink" Target="https://web.expasy.org/cgi-bin/translate/dna_sequences?/work/expasy/tmp/http/seqdna.151711,1" TargetMode="External"/><Relationship Id="rId22" Type="http://schemas.openxmlformats.org/officeDocument/2006/relationships/hyperlink" Target="https://web.expasy.org/cgi-bin/translate/dna_sequences?/work/expasy/tmp/http/seqdna.157125,4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24</Pages>
  <Words>4371</Words>
  <Characters>23606</Characters>
  <Application>Microsoft Office Word</Application>
  <DocSecurity>0</DocSecurity>
  <Lines>196</Lines>
  <Paragraphs>55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AUTH</Company>
  <LinksUpToDate>false</LinksUpToDate>
  <CharactersWithSpaces>27922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AmaliaG</cp:lastModifiedBy>
  <cp:revision>8</cp:revision>
  <dcterms:created xsi:type="dcterms:W3CDTF">2019-03-05T09:21:00Z</dcterms:created>
  <dcterms:modified xsi:type="dcterms:W3CDTF">2019-06-25T22:58:00Z</dcterms:modified>
</cp:coreProperties>
</file>